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tblGrid>
      <w:tr w:rsidR="00111B78">
        <w:tc>
          <w:tcPr>
            <w:tcW w:w="7229" w:type="dxa"/>
            <w:tcBorders>
              <w:top w:val="nil"/>
              <w:left w:val="nil"/>
              <w:bottom w:val="nil"/>
              <w:right w:val="nil"/>
            </w:tcBorders>
          </w:tcPr>
          <w:p w:rsidR="00111B78" w:rsidRDefault="007A6BB0" w:rsidP="00EB739D">
            <w:pPr>
              <w:pStyle w:val="Adressename"/>
              <w:spacing w:line="360" w:lineRule="auto"/>
              <w:ind w:left="-534"/>
              <w:jc w:val="center"/>
              <w:rPr>
                <w:rFonts w:ascii="Arial Narrow" w:hAnsi="Arial Narrow"/>
                <w:b/>
                <w:sz w:val="68"/>
              </w:rPr>
            </w:pPr>
            <w:r>
              <w:rPr>
                <w:rFonts w:ascii="Arial Narrow" w:hAnsi="Arial Narrow"/>
                <w:b/>
                <w:noProof/>
                <w:sz w:val="68"/>
              </w:rPr>
              <mc:AlternateContent>
                <mc:Choice Requires="wps">
                  <w:drawing>
                    <wp:anchor distT="0" distB="0" distL="114300" distR="114300" simplePos="0" relativeHeight="251657728" behindDoc="0" locked="0" layoutInCell="0" allowOverlap="1">
                      <wp:simplePos x="0" y="0"/>
                      <wp:positionH relativeFrom="column">
                        <wp:posOffset>4320540</wp:posOffset>
                      </wp:positionH>
                      <wp:positionV relativeFrom="paragraph">
                        <wp:posOffset>666750</wp:posOffset>
                      </wp:positionV>
                      <wp:extent cx="1097280" cy="274320"/>
                      <wp:effectExtent l="0" t="1905"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EAA" w:rsidRPr="009D196C" w:rsidRDefault="009A5EAA">
                                  <w:pPr>
                                    <w:rPr>
                                      <w:rFonts w:ascii="RotisSansSerif" w:hAnsi="RotisSansSerif"/>
                                      <w:color w:val="000000"/>
                                      <w:sz w:val="20"/>
                                    </w:rPr>
                                  </w:pPr>
                                  <w:r w:rsidRPr="00544AD6">
                                    <w:rPr>
                                      <w:rFonts w:ascii="RotisSansSerif" w:hAnsi="RotisSansSerif"/>
                                      <w:color w:val="000000"/>
                                      <w:sz w:val="20"/>
                                    </w:rPr>
                                    <w:t>Nr.</w:t>
                                  </w:r>
                                  <w:r w:rsidRPr="00BF05A1">
                                    <w:rPr>
                                      <w:rFonts w:ascii="RotisSansSerif" w:hAnsi="RotisSansSerif"/>
                                      <w:sz w:val="20"/>
                                    </w:rPr>
                                    <w:t xml:space="preserve"> </w:t>
                                  </w:r>
                                  <w:r w:rsidR="00F90010" w:rsidRPr="00BF05A1">
                                    <w:rPr>
                                      <w:rFonts w:ascii="RotisSansSerif" w:hAnsi="RotisSansSerif"/>
                                      <w:sz w:val="20"/>
                                    </w:rPr>
                                    <w:t>0</w:t>
                                  </w:r>
                                  <w:r w:rsidR="00BF05A1" w:rsidRPr="00BF05A1">
                                    <w:rPr>
                                      <w:rFonts w:ascii="RotisSansSerif" w:hAnsi="RotisSansSerif"/>
                                      <w:sz w:val="20"/>
                                    </w:rPr>
                                    <w:t>9</w:t>
                                  </w:r>
                                  <w:r w:rsidR="0028578D" w:rsidRPr="00544AD6">
                                    <w:rPr>
                                      <w:rFonts w:ascii="RotisSansSerif" w:hAnsi="RotisSansSerif"/>
                                      <w:color w:val="000000"/>
                                      <w:sz w:val="20"/>
                                    </w:rPr>
                                    <w:t>/201</w:t>
                                  </w:r>
                                  <w:r w:rsidR="009D4D01">
                                    <w:rPr>
                                      <w:rFonts w:ascii="RotisSansSerif" w:hAnsi="RotisSansSerif"/>
                                      <w:color w:val="000000"/>
                                      <w:sz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40.2pt;margin-top:52.5pt;width:86.4pt;height:21.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4o7tgOAAAAALAQAADwAAAGRycy9kb3ducmV2LnhtbEyPQU+DQBCF7yb+h82YeDF2&#10;EQtBZGmMsd6Lxtbblh2ByM4iu6XYX+940uO89+XNe8Vqtr2YcPSdIwU3iwgEUu1MR42C15f1dQbC&#10;B01G945QwTd6WJXnZ4XOjTvSBqcqNIJDyOdaQRvCkEvp6xat9gs3ILH34UarA59jI82ojxxuexlH&#10;USqt7og/tHrAxxbrz+pgFZy2U/W1e9/Eb1fruzAn7jk9PVmlLi/mh3sQAefwB8Nvfa4OJXfauwMZ&#10;L3oFaRYtGWUjSngUE1lyG4PYs7LMYpBlIf9vKH8AAAD//wMAUEsBAi0AFAAGAAgAAAAhALaDOJL+&#10;AAAA4QEAABMAAAAAAAAAAAAAAAAAAAAAAFtDb250ZW50X1R5cGVzXS54bWxQSwECLQAUAAYACAAA&#10;ACEAOP0h/9YAAACUAQAACwAAAAAAAAAAAAAAAAAvAQAAX3JlbHMvLnJlbHNQSwECLQAUAAYACAAA&#10;ACEALNwf64cCAAAaBQAADgAAAAAAAAAAAAAAAAAuAgAAZHJzL2Uyb0RvYy54bWxQSwECLQAUAAYA&#10;CAAAACEA4o7tgOAAAAALAQAADwAAAAAAAAAAAAAAAADhBAAAZHJzL2Rvd25yZXYueG1sUEsFBgAA&#10;AAAEAAQA8wAAAO4FAAAAAA==&#10;" o:allowincell="f" stroked="f">
                      <v:textbox>
                        <w:txbxContent>
                          <w:p w:rsidR="009A5EAA" w:rsidRPr="009D196C" w:rsidRDefault="009A5EAA">
                            <w:pPr>
                              <w:rPr>
                                <w:rFonts w:ascii="RotisSansSerif" w:hAnsi="RotisSansSerif"/>
                                <w:color w:val="000000"/>
                                <w:sz w:val="20"/>
                              </w:rPr>
                            </w:pPr>
                            <w:r w:rsidRPr="00544AD6">
                              <w:rPr>
                                <w:rFonts w:ascii="RotisSansSerif" w:hAnsi="RotisSansSerif"/>
                                <w:color w:val="000000"/>
                                <w:sz w:val="20"/>
                              </w:rPr>
                              <w:t>Nr.</w:t>
                            </w:r>
                            <w:r w:rsidRPr="00BF05A1">
                              <w:rPr>
                                <w:rFonts w:ascii="RotisSansSerif" w:hAnsi="RotisSansSerif"/>
                                <w:sz w:val="20"/>
                              </w:rPr>
                              <w:t xml:space="preserve"> </w:t>
                            </w:r>
                            <w:r w:rsidR="00F90010" w:rsidRPr="00BF05A1">
                              <w:rPr>
                                <w:rFonts w:ascii="RotisSansSerif" w:hAnsi="RotisSansSerif"/>
                                <w:sz w:val="20"/>
                              </w:rPr>
                              <w:t>0</w:t>
                            </w:r>
                            <w:r w:rsidR="00BF05A1" w:rsidRPr="00BF05A1">
                              <w:rPr>
                                <w:rFonts w:ascii="RotisSansSerif" w:hAnsi="RotisSansSerif"/>
                                <w:sz w:val="20"/>
                              </w:rPr>
                              <w:t>9</w:t>
                            </w:r>
                            <w:r w:rsidR="0028578D" w:rsidRPr="00544AD6">
                              <w:rPr>
                                <w:rFonts w:ascii="RotisSansSerif" w:hAnsi="RotisSansSerif"/>
                                <w:color w:val="000000"/>
                                <w:sz w:val="20"/>
                              </w:rPr>
                              <w:t>/201</w:t>
                            </w:r>
                            <w:r w:rsidR="009D4D01">
                              <w:rPr>
                                <w:rFonts w:ascii="RotisSansSerif" w:hAnsi="RotisSansSerif"/>
                                <w:color w:val="000000"/>
                                <w:sz w:val="20"/>
                              </w:rPr>
                              <w:t>6</w:t>
                            </w:r>
                          </w:p>
                        </w:txbxContent>
                      </v:textbox>
                    </v:shape>
                  </w:pict>
                </mc:Fallback>
              </mc:AlternateContent>
            </w:r>
            <w:r w:rsidR="00111B78">
              <w:rPr>
                <w:rFonts w:ascii="Arial Narrow" w:hAnsi="Arial Narrow"/>
                <w:b/>
                <w:sz w:val="68"/>
              </w:rPr>
              <w:t>Presseinformation</w:t>
            </w:r>
          </w:p>
        </w:tc>
      </w:tr>
    </w:tbl>
    <w:p w:rsidR="00111B78" w:rsidRDefault="00111B78">
      <w:pPr>
        <w:pStyle w:val="berschrift2"/>
        <w:rPr>
          <w:sz w:val="19"/>
        </w:rPr>
      </w:pPr>
    </w:p>
    <w:p w:rsidR="00AE725D" w:rsidRDefault="00151C73" w:rsidP="00E45FC5">
      <w:pPr>
        <w:ind w:right="10"/>
        <w:jc w:val="both"/>
        <w:rPr>
          <w:rFonts w:ascii="Arial Narrow" w:hAnsi="Arial Narrow"/>
          <w:b/>
          <w:sz w:val="28"/>
        </w:rPr>
      </w:pPr>
      <w:proofErr w:type="spellStart"/>
      <w:r>
        <w:rPr>
          <w:rFonts w:ascii="Arial Narrow" w:hAnsi="Arial Narrow"/>
          <w:b/>
          <w:sz w:val="28"/>
        </w:rPr>
        <w:t>Axure</w:t>
      </w:r>
      <w:proofErr w:type="spellEnd"/>
      <w:r>
        <w:rPr>
          <w:rFonts w:ascii="Arial Narrow" w:hAnsi="Arial Narrow"/>
          <w:b/>
          <w:sz w:val="28"/>
        </w:rPr>
        <w:t xml:space="preserve"> </w:t>
      </w:r>
      <w:proofErr w:type="spellStart"/>
      <w:r>
        <w:rPr>
          <w:rFonts w:ascii="Arial Narrow" w:hAnsi="Arial Narrow"/>
          <w:b/>
          <w:sz w:val="28"/>
        </w:rPr>
        <w:t>Prototyping</w:t>
      </w:r>
      <w:proofErr w:type="spellEnd"/>
      <w:r>
        <w:rPr>
          <w:rFonts w:ascii="Arial Narrow" w:hAnsi="Arial Narrow"/>
          <w:b/>
          <w:sz w:val="28"/>
        </w:rPr>
        <w:t xml:space="preserve"> </w:t>
      </w:r>
      <w:r w:rsidR="00AE725D">
        <w:rPr>
          <w:rFonts w:ascii="Arial Narrow" w:hAnsi="Arial Narrow"/>
          <w:b/>
          <w:sz w:val="28"/>
        </w:rPr>
        <w:t>individuell kennenlernen und trainieren</w:t>
      </w:r>
    </w:p>
    <w:p w:rsidR="00C24E2C" w:rsidRPr="00B35EC0" w:rsidRDefault="00AE725D" w:rsidP="00E2370C">
      <w:pPr>
        <w:ind w:right="10"/>
        <w:jc w:val="both"/>
        <w:rPr>
          <w:rFonts w:ascii="Arial Narrow" w:hAnsi="Arial Narrow"/>
          <w:sz w:val="20"/>
        </w:rPr>
      </w:pPr>
      <w:r>
        <w:rPr>
          <w:rFonts w:ascii="Arial Narrow" w:hAnsi="Arial Narrow"/>
          <w:i/>
          <w:sz w:val="26"/>
          <w:szCs w:val="26"/>
        </w:rPr>
        <w:t xml:space="preserve">Von Praktikern lernen: </w:t>
      </w:r>
      <w:r w:rsidR="00BA690E" w:rsidRPr="00BA690E">
        <w:rPr>
          <w:rFonts w:ascii="Arial Narrow" w:hAnsi="Arial Narrow"/>
          <w:i/>
          <w:sz w:val="26"/>
          <w:szCs w:val="26"/>
        </w:rPr>
        <w:t>eResult</w:t>
      </w:r>
      <w:r>
        <w:rPr>
          <w:rFonts w:ascii="Arial Narrow" w:hAnsi="Arial Narrow"/>
          <w:i/>
          <w:sz w:val="26"/>
          <w:szCs w:val="26"/>
        </w:rPr>
        <w:t xml:space="preserve"> bietet als </w:t>
      </w:r>
      <w:proofErr w:type="spellStart"/>
      <w:r w:rsidR="00137BC7">
        <w:rPr>
          <w:rFonts w:ascii="Arial Narrow" w:hAnsi="Arial Narrow"/>
          <w:i/>
          <w:sz w:val="26"/>
          <w:szCs w:val="26"/>
        </w:rPr>
        <w:t>Axure</w:t>
      </w:r>
      <w:proofErr w:type="spellEnd"/>
      <w:r w:rsidR="00137BC7">
        <w:rPr>
          <w:rFonts w:ascii="Arial Narrow" w:hAnsi="Arial Narrow"/>
          <w:i/>
          <w:sz w:val="26"/>
          <w:szCs w:val="26"/>
        </w:rPr>
        <w:t>-</w:t>
      </w:r>
      <w:r>
        <w:rPr>
          <w:rFonts w:ascii="Arial Narrow" w:hAnsi="Arial Narrow"/>
          <w:i/>
          <w:sz w:val="26"/>
          <w:szCs w:val="26"/>
        </w:rPr>
        <w:t xml:space="preserve">Partner Seminare mit </w:t>
      </w:r>
      <w:proofErr w:type="spellStart"/>
      <w:r>
        <w:rPr>
          <w:rFonts w:ascii="Arial Narrow" w:hAnsi="Arial Narrow"/>
          <w:i/>
          <w:sz w:val="26"/>
          <w:szCs w:val="26"/>
        </w:rPr>
        <w:t>Workshopcharakter</w:t>
      </w:r>
      <w:proofErr w:type="spellEnd"/>
      <w:r>
        <w:rPr>
          <w:rFonts w:ascii="Arial Narrow" w:hAnsi="Arial Narrow"/>
          <w:i/>
          <w:sz w:val="26"/>
          <w:szCs w:val="26"/>
        </w:rPr>
        <w:t xml:space="preserve"> für individuelle Kleingruppen an</w:t>
      </w:r>
      <w:r w:rsidR="002E6B5D">
        <w:rPr>
          <w:rFonts w:ascii="Arial Narrow" w:hAnsi="Arial Narrow"/>
          <w:i/>
          <w:sz w:val="26"/>
          <w:szCs w:val="26"/>
        </w:rPr>
        <w:t>.</w:t>
      </w:r>
    </w:p>
    <w:p w:rsidR="00EB714C" w:rsidRDefault="00111B78" w:rsidP="00BA59AF">
      <w:pPr>
        <w:ind w:right="10"/>
        <w:jc w:val="both"/>
        <w:rPr>
          <w:rFonts w:ascii="Arial Narrow" w:hAnsi="Arial Narrow"/>
          <w:i/>
          <w:sz w:val="20"/>
        </w:rPr>
      </w:pPr>
      <w:r w:rsidRPr="00805527">
        <w:rPr>
          <w:rFonts w:ascii="Arial Narrow" w:hAnsi="Arial Narrow"/>
          <w:i/>
          <w:sz w:val="20"/>
        </w:rPr>
        <w:t>(</w:t>
      </w:r>
      <w:r w:rsidR="00AA7835">
        <w:rPr>
          <w:rFonts w:ascii="Arial Narrow" w:hAnsi="Arial Narrow"/>
          <w:i/>
          <w:sz w:val="20"/>
        </w:rPr>
        <w:t>Hamburg</w:t>
      </w:r>
      <w:r w:rsidR="008A2831">
        <w:rPr>
          <w:rFonts w:ascii="Arial Narrow" w:hAnsi="Arial Narrow"/>
          <w:i/>
          <w:sz w:val="20"/>
        </w:rPr>
        <w:t>/</w:t>
      </w:r>
      <w:r w:rsidR="00BF05A1">
        <w:rPr>
          <w:rFonts w:ascii="Arial Narrow" w:hAnsi="Arial Narrow"/>
          <w:i/>
          <w:sz w:val="20"/>
        </w:rPr>
        <w:t xml:space="preserve"> </w:t>
      </w:r>
      <w:r w:rsidRPr="00CF1EF5">
        <w:rPr>
          <w:rFonts w:ascii="Arial Narrow" w:hAnsi="Arial Narrow"/>
          <w:i/>
          <w:sz w:val="20"/>
        </w:rPr>
        <w:t>Göttingen</w:t>
      </w:r>
      <w:r w:rsidR="00A4465A" w:rsidRPr="00CF1EF5">
        <w:rPr>
          <w:rFonts w:ascii="Arial Narrow" w:hAnsi="Arial Narrow"/>
          <w:i/>
          <w:sz w:val="20"/>
        </w:rPr>
        <w:t>,</w:t>
      </w:r>
      <w:r w:rsidR="00BF05A1">
        <w:rPr>
          <w:rFonts w:ascii="Arial Narrow" w:hAnsi="Arial Narrow"/>
          <w:i/>
          <w:sz w:val="20"/>
        </w:rPr>
        <w:t xml:space="preserve"> </w:t>
      </w:r>
      <w:r w:rsidR="00DF36C6">
        <w:rPr>
          <w:rFonts w:ascii="Arial Narrow" w:hAnsi="Arial Narrow"/>
          <w:i/>
          <w:sz w:val="20"/>
        </w:rPr>
        <w:fldChar w:fldCharType="begin"/>
      </w:r>
      <w:r w:rsidR="00DF36C6">
        <w:rPr>
          <w:rFonts w:ascii="Arial Narrow" w:hAnsi="Arial Narrow"/>
          <w:i/>
          <w:sz w:val="20"/>
        </w:rPr>
        <w:instrText xml:space="preserve"> CREATEDATE  \@ "dd.MM.yyyy"  \* MERGEFORMAT </w:instrText>
      </w:r>
      <w:r w:rsidR="00DF36C6">
        <w:rPr>
          <w:rFonts w:ascii="Arial Narrow" w:hAnsi="Arial Narrow"/>
          <w:i/>
          <w:sz w:val="20"/>
        </w:rPr>
        <w:fldChar w:fldCharType="separate"/>
      </w:r>
      <w:r w:rsidR="00BF05A1">
        <w:rPr>
          <w:rFonts w:ascii="Arial Narrow" w:hAnsi="Arial Narrow"/>
          <w:i/>
          <w:noProof/>
          <w:sz w:val="20"/>
        </w:rPr>
        <w:t>27</w:t>
      </w:r>
      <w:r w:rsidR="00151C73">
        <w:rPr>
          <w:rFonts w:ascii="Arial Narrow" w:hAnsi="Arial Narrow"/>
          <w:i/>
          <w:noProof/>
          <w:sz w:val="20"/>
        </w:rPr>
        <w:t>.06</w:t>
      </w:r>
      <w:r w:rsidR="00DF36C6">
        <w:rPr>
          <w:rFonts w:ascii="Arial Narrow" w:hAnsi="Arial Narrow"/>
          <w:i/>
          <w:noProof/>
          <w:sz w:val="20"/>
        </w:rPr>
        <w:t>.2016</w:t>
      </w:r>
      <w:r w:rsidR="00DF36C6">
        <w:rPr>
          <w:rFonts w:ascii="Arial Narrow" w:hAnsi="Arial Narrow"/>
          <w:i/>
          <w:sz w:val="20"/>
        </w:rPr>
        <w:fldChar w:fldCharType="end"/>
      </w:r>
      <w:r w:rsidR="00E95AEA" w:rsidRPr="00CF1EF5">
        <w:rPr>
          <w:rFonts w:ascii="Arial Narrow" w:hAnsi="Arial Narrow"/>
          <w:i/>
          <w:sz w:val="20"/>
        </w:rPr>
        <w:t>).</w:t>
      </w:r>
    </w:p>
    <w:p w:rsidR="00E45FC5" w:rsidRDefault="00E45FC5" w:rsidP="008A2831">
      <w:pPr>
        <w:ind w:right="10"/>
        <w:jc w:val="both"/>
        <w:rPr>
          <w:rFonts w:ascii="Arial Narrow" w:hAnsi="Arial Narrow"/>
          <w:sz w:val="20"/>
        </w:rPr>
      </w:pPr>
    </w:p>
    <w:p w:rsidR="00BD068C" w:rsidRDefault="00BA1A99" w:rsidP="00AE725D">
      <w:pPr>
        <w:ind w:right="10"/>
        <w:jc w:val="both"/>
        <w:rPr>
          <w:rFonts w:ascii="Arial Narrow" w:hAnsi="Arial Narrow"/>
          <w:szCs w:val="22"/>
        </w:rPr>
      </w:pPr>
      <w:r w:rsidRPr="00BA1A99">
        <w:rPr>
          <w:rFonts w:ascii="Arial Narrow" w:hAnsi="Arial Narrow"/>
          <w:szCs w:val="22"/>
        </w:rPr>
        <w:t xml:space="preserve">eResult </w:t>
      </w:r>
      <w:r>
        <w:rPr>
          <w:rFonts w:ascii="Arial Narrow" w:hAnsi="Arial Narrow"/>
          <w:szCs w:val="22"/>
        </w:rPr>
        <w:t xml:space="preserve">erweitert sein Schulungs- und </w:t>
      </w:r>
      <w:proofErr w:type="spellStart"/>
      <w:r>
        <w:rPr>
          <w:rFonts w:ascii="Arial Narrow" w:hAnsi="Arial Narrow"/>
          <w:szCs w:val="22"/>
        </w:rPr>
        <w:t>Ze</w:t>
      </w:r>
      <w:r w:rsidR="00AE725D">
        <w:rPr>
          <w:rFonts w:ascii="Arial Narrow" w:hAnsi="Arial Narrow"/>
          <w:szCs w:val="22"/>
        </w:rPr>
        <w:t>rtifzierungsportfolio</w:t>
      </w:r>
      <w:proofErr w:type="spellEnd"/>
      <w:r w:rsidR="00AE725D">
        <w:rPr>
          <w:rFonts w:ascii="Arial Narrow" w:hAnsi="Arial Narrow"/>
          <w:szCs w:val="22"/>
        </w:rPr>
        <w:t xml:space="preserve"> und zählt ab sofort als </w:t>
      </w:r>
      <w:r w:rsidR="002E23E6">
        <w:rPr>
          <w:rFonts w:ascii="Arial Narrow" w:hAnsi="Arial Narrow"/>
          <w:szCs w:val="22"/>
        </w:rPr>
        <w:t>geprüfter</w:t>
      </w:r>
      <w:r w:rsidR="00AE725D">
        <w:rPr>
          <w:rFonts w:ascii="Arial Narrow" w:hAnsi="Arial Narrow"/>
          <w:szCs w:val="22"/>
        </w:rPr>
        <w:t xml:space="preserve"> Axure-Partner. In den individuell konzipierten Seminaren lernen </w:t>
      </w:r>
      <w:r w:rsidR="00FF1F96">
        <w:rPr>
          <w:rFonts w:ascii="Arial Narrow" w:hAnsi="Arial Narrow"/>
          <w:szCs w:val="22"/>
        </w:rPr>
        <w:t xml:space="preserve">Teilnehmer, die für die Konzeption von Webseiten zuständig sind – darunter </w:t>
      </w:r>
      <w:r w:rsidR="00AE725D">
        <w:rPr>
          <w:rFonts w:ascii="Arial Narrow" w:hAnsi="Arial Narrow"/>
          <w:szCs w:val="22"/>
        </w:rPr>
        <w:t>UX-Designer, Informationsarchitekten</w:t>
      </w:r>
      <w:r w:rsidR="00FF1F96">
        <w:rPr>
          <w:rFonts w:ascii="Arial Narrow" w:hAnsi="Arial Narrow"/>
          <w:szCs w:val="22"/>
        </w:rPr>
        <w:t xml:space="preserve">, </w:t>
      </w:r>
      <w:r w:rsidR="00AE725D">
        <w:rPr>
          <w:rFonts w:ascii="Arial Narrow" w:hAnsi="Arial Narrow"/>
          <w:szCs w:val="22"/>
        </w:rPr>
        <w:t>Interaction-Designer</w:t>
      </w:r>
      <w:r w:rsidR="00FF1F96">
        <w:rPr>
          <w:rFonts w:ascii="Arial Narrow" w:hAnsi="Arial Narrow"/>
          <w:szCs w:val="22"/>
        </w:rPr>
        <w:t xml:space="preserve"> und Produktmanager – </w:t>
      </w:r>
      <w:r w:rsidR="00AE725D">
        <w:rPr>
          <w:rFonts w:ascii="Arial Narrow" w:hAnsi="Arial Narrow"/>
          <w:szCs w:val="22"/>
        </w:rPr>
        <w:t xml:space="preserve">das professionelle </w:t>
      </w:r>
      <w:proofErr w:type="spellStart"/>
      <w:r w:rsidR="00AE725D">
        <w:rPr>
          <w:rFonts w:ascii="Arial Narrow" w:hAnsi="Arial Narrow"/>
          <w:szCs w:val="22"/>
        </w:rPr>
        <w:t>Prototyping</w:t>
      </w:r>
      <w:proofErr w:type="spellEnd"/>
      <w:r w:rsidR="00AE725D">
        <w:rPr>
          <w:rFonts w:ascii="Arial Narrow" w:hAnsi="Arial Narrow"/>
          <w:szCs w:val="22"/>
        </w:rPr>
        <w:t xml:space="preserve"> mit </w:t>
      </w:r>
      <w:r w:rsidR="0066237F">
        <w:rPr>
          <w:rFonts w:ascii="Arial Narrow" w:hAnsi="Arial Narrow"/>
          <w:szCs w:val="22"/>
        </w:rPr>
        <w:t xml:space="preserve">der Software </w:t>
      </w:r>
      <w:proofErr w:type="spellStart"/>
      <w:r w:rsidR="002E6B5D">
        <w:rPr>
          <w:rFonts w:ascii="Arial Narrow" w:hAnsi="Arial Narrow"/>
          <w:szCs w:val="22"/>
        </w:rPr>
        <w:t>Axure</w:t>
      </w:r>
      <w:proofErr w:type="spellEnd"/>
      <w:r w:rsidR="002E6B5D">
        <w:rPr>
          <w:rFonts w:ascii="Arial Narrow" w:hAnsi="Arial Narrow"/>
          <w:szCs w:val="22"/>
        </w:rPr>
        <w:t> RP</w:t>
      </w:r>
      <w:r w:rsidR="00BF05A1">
        <w:rPr>
          <w:rFonts w:ascii="Arial Narrow" w:hAnsi="Arial Narrow"/>
          <w:szCs w:val="22"/>
        </w:rPr>
        <w:t xml:space="preserve"> 8.0</w:t>
      </w:r>
      <w:r w:rsidR="00FF1F96">
        <w:rPr>
          <w:rFonts w:ascii="Arial Narrow" w:hAnsi="Arial Narrow"/>
          <w:szCs w:val="22"/>
        </w:rPr>
        <w:t xml:space="preserve">. </w:t>
      </w:r>
    </w:p>
    <w:p w:rsidR="003F4109" w:rsidRPr="0066237F" w:rsidRDefault="00BD068C" w:rsidP="003F4109">
      <w:pPr>
        <w:ind w:right="10"/>
        <w:jc w:val="both"/>
        <w:rPr>
          <w:rFonts w:ascii="Arial Narrow" w:hAnsi="Arial Narrow"/>
          <w:szCs w:val="22"/>
        </w:rPr>
      </w:pPr>
      <w:r w:rsidRPr="0066237F">
        <w:rPr>
          <w:rFonts w:ascii="Arial Narrow" w:hAnsi="Arial Narrow"/>
          <w:szCs w:val="22"/>
        </w:rPr>
        <w:t xml:space="preserve">„Seit Jahren nutzen wir </w:t>
      </w:r>
      <w:r w:rsidR="002E6B5D">
        <w:rPr>
          <w:rFonts w:ascii="Arial Narrow" w:hAnsi="Arial Narrow"/>
          <w:szCs w:val="22"/>
        </w:rPr>
        <w:t>Axure RP</w:t>
      </w:r>
      <w:r w:rsidRPr="0066237F">
        <w:rPr>
          <w:rFonts w:ascii="Arial Narrow" w:hAnsi="Arial Narrow"/>
          <w:szCs w:val="22"/>
        </w:rPr>
        <w:t xml:space="preserve"> erfolgreich in unseren Projekten. Dadurch könn</w:t>
      </w:r>
      <w:r w:rsidR="00AE725D" w:rsidRPr="0066237F">
        <w:rPr>
          <w:rFonts w:ascii="Arial Narrow" w:hAnsi="Arial Narrow"/>
          <w:szCs w:val="22"/>
        </w:rPr>
        <w:t>en wir aus der Praxis professionelles Know-h</w:t>
      </w:r>
      <w:r w:rsidRPr="0066237F">
        <w:rPr>
          <w:rFonts w:ascii="Arial Narrow" w:hAnsi="Arial Narrow"/>
          <w:szCs w:val="22"/>
        </w:rPr>
        <w:t xml:space="preserve">ow vermitteln, auf das wir selbst aufbauen. </w:t>
      </w:r>
      <w:r w:rsidR="002E23E6">
        <w:rPr>
          <w:rFonts w:ascii="Arial Narrow" w:hAnsi="Arial Narrow"/>
          <w:szCs w:val="22"/>
        </w:rPr>
        <w:t>Unabhängig von der Aufgabenstellung</w:t>
      </w:r>
      <w:r w:rsidRPr="0066237F">
        <w:rPr>
          <w:rFonts w:ascii="Arial Narrow" w:hAnsi="Arial Narrow"/>
          <w:szCs w:val="22"/>
        </w:rPr>
        <w:t xml:space="preserve">, </w:t>
      </w:r>
      <w:r w:rsidR="00FF1F96">
        <w:rPr>
          <w:rFonts w:ascii="Arial Narrow" w:hAnsi="Arial Narrow"/>
          <w:szCs w:val="22"/>
        </w:rPr>
        <w:t xml:space="preserve">lassen sich </w:t>
      </w:r>
      <w:r w:rsidRPr="0066237F">
        <w:rPr>
          <w:rFonts w:ascii="Arial Narrow" w:hAnsi="Arial Narrow"/>
          <w:szCs w:val="22"/>
        </w:rPr>
        <w:t xml:space="preserve">kleine Webprojekte, komplexe Websites </w:t>
      </w:r>
      <w:r w:rsidR="00FF1F96">
        <w:rPr>
          <w:rFonts w:ascii="Arial Narrow" w:hAnsi="Arial Narrow"/>
          <w:szCs w:val="22"/>
        </w:rPr>
        <w:t xml:space="preserve">und </w:t>
      </w:r>
      <w:r w:rsidRPr="0066237F">
        <w:rPr>
          <w:rFonts w:ascii="Arial Narrow" w:hAnsi="Arial Narrow"/>
          <w:szCs w:val="22"/>
        </w:rPr>
        <w:t xml:space="preserve">Onlineshops </w:t>
      </w:r>
      <w:r w:rsidR="00FF1F96">
        <w:rPr>
          <w:rFonts w:ascii="Arial Narrow" w:hAnsi="Arial Narrow"/>
          <w:szCs w:val="22"/>
        </w:rPr>
        <w:t xml:space="preserve">sowie Prototypen für </w:t>
      </w:r>
      <w:proofErr w:type="spellStart"/>
      <w:r w:rsidR="00FF1F96">
        <w:rPr>
          <w:rFonts w:ascii="Arial Narrow" w:hAnsi="Arial Narrow"/>
          <w:szCs w:val="22"/>
        </w:rPr>
        <w:t>Usabilityt</w:t>
      </w:r>
      <w:r w:rsidRPr="0066237F">
        <w:rPr>
          <w:rFonts w:ascii="Arial Narrow" w:hAnsi="Arial Narrow"/>
          <w:szCs w:val="22"/>
        </w:rPr>
        <w:t>ests</w:t>
      </w:r>
      <w:proofErr w:type="spellEnd"/>
      <w:r w:rsidRPr="0066237F">
        <w:rPr>
          <w:rFonts w:ascii="Arial Narrow" w:hAnsi="Arial Narrow"/>
          <w:szCs w:val="22"/>
        </w:rPr>
        <w:t xml:space="preserve"> </w:t>
      </w:r>
      <w:r w:rsidR="00FF1F96">
        <w:rPr>
          <w:rFonts w:ascii="Arial Narrow" w:hAnsi="Arial Narrow"/>
          <w:szCs w:val="22"/>
        </w:rPr>
        <w:t>erstellen</w:t>
      </w:r>
      <w:r w:rsidRPr="0066237F">
        <w:rPr>
          <w:rFonts w:ascii="Arial Narrow" w:hAnsi="Arial Narrow"/>
          <w:szCs w:val="22"/>
        </w:rPr>
        <w:t xml:space="preserve">: </w:t>
      </w:r>
      <w:proofErr w:type="spellStart"/>
      <w:r w:rsidR="002E6B5D">
        <w:rPr>
          <w:rFonts w:ascii="Arial Narrow" w:hAnsi="Arial Narrow"/>
          <w:szCs w:val="22"/>
        </w:rPr>
        <w:t>Axure</w:t>
      </w:r>
      <w:proofErr w:type="spellEnd"/>
      <w:r w:rsidR="002E6B5D">
        <w:rPr>
          <w:rFonts w:ascii="Arial Narrow" w:hAnsi="Arial Narrow"/>
          <w:szCs w:val="22"/>
        </w:rPr>
        <w:t> RP</w:t>
      </w:r>
      <w:r w:rsidR="00BF05A1">
        <w:rPr>
          <w:rFonts w:ascii="Arial Narrow" w:hAnsi="Arial Narrow"/>
          <w:szCs w:val="22"/>
        </w:rPr>
        <w:t xml:space="preserve"> 8.0</w:t>
      </w:r>
      <w:r w:rsidR="00AE725D" w:rsidRPr="0066237F">
        <w:rPr>
          <w:rFonts w:ascii="Arial Narrow" w:hAnsi="Arial Narrow"/>
          <w:szCs w:val="22"/>
        </w:rPr>
        <w:t xml:space="preserve"> ermöglicht es,</w:t>
      </w:r>
      <w:r w:rsidRPr="0066237F">
        <w:rPr>
          <w:rFonts w:ascii="Arial Narrow" w:hAnsi="Arial Narrow"/>
          <w:szCs w:val="22"/>
        </w:rPr>
        <w:t xml:space="preserve"> interaktive </w:t>
      </w:r>
      <w:proofErr w:type="spellStart"/>
      <w:r w:rsidRPr="0066237F">
        <w:rPr>
          <w:rFonts w:ascii="Arial Narrow" w:hAnsi="Arial Narrow"/>
          <w:szCs w:val="22"/>
        </w:rPr>
        <w:t>Wireframes</w:t>
      </w:r>
      <w:proofErr w:type="spellEnd"/>
      <w:r w:rsidRPr="0066237F">
        <w:rPr>
          <w:rFonts w:ascii="Arial Narrow" w:hAnsi="Arial Narrow"/>
          <w:szCs w:val="22"/>
        </w:rPr>
        <w:t xml:space="preserve"> sinnvoll und effizient in</w:t>
      </w:r>
      <w:r w:rsidR="00AE725D" w:rsidRPr="0066237F">
        <w:rPr>
          <w:rFonts w:ascii="Arial Narrow" w:hAnsi="Arial Narrow"/>
          <w:szCs w:val="22"/>
        </w:rPr>
        <w:t xml:space="preserve"> </w:t>
      </w:r>
      <w:r w:rsidRPr="0066237F">
        <w:rPr>
          <w:rFonts w:ascii="Arial Narrow" w:hAnsi="Arial Narrow"/>
          <w:szCs w:val="22"/>
        </w:rPr>
        <w:t>eigenen Projekten ein</w:t>
      </w:r>
      <w:r w:rsidR="00AE725D" w:rsidRPr="0066237F">
        <w:rPr>
          <w:rFonts w:ascii="Arial Narrow" w:hAnsi="Arial Narrow"/>
          <w:szCs w:val="22"/>
        </w:rPr>
        <w:t>zusetzen“, so Jan Pohlmann</w:t>
      </w:r>
      <w:r w:rsidR="0066237F" w:rsidRPr="0066237F">
        <w:rPr>
          <w:rFonts w:ascii="Arial Narrow" w:hAnsi="Arial Narrow"/>
          <w:szCs w:val="22"/>
        </w:rPr>
        <w:t>, Senior UX-Berater und Axure-Trainer der eResult GmbH am Standort Köln.</w:t>
      </w:r>
      <w:r w:rsidRPr="0066237F">
        <w:rPr>
          <w:rFonts w:ascii="Arial Narrow" w:hAnsi="Arial Narrow"/>
          <w:szCs w:val="22"/>
        </w:rPr>
        <w:t xml:space="preserve"> </w:t>
      </w:r>
    </w:p>
    <w:p w:rsidR="00BD068C" w:rsidRDefault="00BD068C" w:rsidP="003F4109">
      <w:pPr>
        <w:ind w:right="10"/>
        <w:jc w:val="both"/>
        <w:rPr>
          <w:rFonts w:ascii="Arial Narrow" w:hAnsi="Arial Narrow"/>
          <w:szCs w:val="22"/>
        </w:rPr>
      </w:pPr>
    </w:p>
    <w:p w:rsidR="0066237F" w:rsidRPr="0066237F" w:rsidRDefault="002E6B5D" w:rsidP="0066237F">
      <w:pPr>
        <w:ind w:right="10"/>
        <w:jc w:val="both"/>
        <w:rPr>
          <w:rFonts w:ascii="Arial Narrow" w:hAnsi="Arial Narrow"/>
        </w:rPr>
      </w:pPr>
      <w:r>
        <w:rPr>
          <w:rFonts w:ascii="Arial Narrow" w:hAnsi="Arial Narrow"/>
          <w:szCs w:val="22"/>
        </w:rPr>
        <w:t>Buchung und w</w:t>
      </w:r>
      <w:r w:rsidR="0066237F" w:rsidRPr="0066237F">
        <w:rPr>
          <w:rFonts w:ascii="Arial Narrow" w:hAnsi="Arial Narrow"/>
          <w:szCs w:val="22"/>
        </w:rPr>
        <w:t>eiter</w:t>
      </w:r>
      <w:r w:rsidR="00C1023C">
        <w:rPr>
          <w:rFonts w:ascii="Arial Narrow" w:hAnsi="Arial Narrow"/>
          <w:szCs w:val="22"/>
        </w:rPr>
        <w:t>e Informationen zu Kursinhalten und</w:t>
      </w:r>
      <w:r w:rsidR="0066237F" w:rsidRPr="0066237F">
        <w:rPr>
          <w:rFonts w:ascii="Arial Narrow" w:hAnsi="Arial Narrow"/>
          <w:szCs w:val="22"/>
        </w:rPr>
        <w:t xml:space="preserve"> Trainern und finden sich unter:</w:t>
      </w:r>
      <w:r>
        <w:rPr>
          <w:rFonts w:ascii="Arial Narrow" w:hAnsi="Arial Narrow"/>
          <w:szCs w:val="22"/>
        </w:rPr>
        <w:t xml:space="preserve"> </w:t>
      </w:r>
      <w:hyperlink r:id="rId8" w:history="1">
        <w:r w:rsidR="0066237F" w:rsidRPr="0066237F">
          <w:rPr>
            <w:rStyle w:val="Hyperlink"/>
            <w:rFonts w:ascii="Arial Narrow" w:hAnsi="Arial Narrow"/>
            <w:color w:val="auto"/>
          </w:rPr>
          <w:t>www.eresult.de/axure-schulungen/</w:t>
        </w:r>
      </w:hyperlink>
    </w:p>
    <w:p w:rsidR="0066237F" w:rsidRPr="00492FA6" w:rsidRDefault="0066237F" w:rsidP="0066237F">
      <w:pPr>
        <w:ind w:right="10"/>
        <w:jc w:val="both"/>
        <w:rPr>
          <w:rFonts w:ascii="Arial Narrow" w:hAnsi="Arial Narrow"/>
          <w:szCs w:val="22"/>
        </w:rPr>
      </w:pPr>
    </w:p>
    <w:p w:rsidR="00FF1F96" w:rsidRDefault="00FF1F96" w:rsidP="00FF1F96">
      <w:pPr>
        <w:ind w:right="10"/>
        <w:jc w:val="both"/>
        <w:rPr>
          <w:rFonts w:ascii="Arial Narrow" w:hAnsi="Arial Narrow"/>
          <w:szCs w:val="22"/>
        </w:rPr>
      </w:pPr>
      <w:r>
        <w:rPr>
          <w:rFonts w:ascii="Arial Narrow" w:hAnsi="Arial Narrow"/>
          <w:szCs w:val="22"/>
        </w:rPr>
        <w:t xml:space="preserve">Die Axure-Software gilt unter Nutzern als das </w:t>
      </w:r>
      <w:proofErr w:type="spellStart"/>
      <w:r>
        <w:rPr>
          <w:rFonts w:ascii="Arial Narrow" w:hAnsi="Arial Narrow"/>
          <w:szCs w:val="22"/>
        </w:rPr>
        <w:t>Prototyping</w:t>
      </w:r>
      <w:proofErr w:type="spellEnd"/>
      <w:r>
        <w:rPr>
          <w:rFonts w:ascii="Arial Narrow" w:hAnsi="Arial Narrow"/>
          <w:szCs w:val="22"/>
        </w:rPr>
        <w:t xml:space="preserve">-Tool Nr. 1 und findet zunehmend auch Verbreitung und Anwendung bei Designern in Interaktiv- und Design-Agenturen. </w:t>
      </w:r>
    </w:p>
    <w:p w:rsidR="00C1023C" w:rsidRDefault="00FF1F96" w:rsidP="00C1023C">
      <w:pPr>
        <w:ind w:right="10"/>
        <w:jc w:val="both"/>
        <w:rPr>
          <w:rFonts w:ascii="Helvetica" w:hAnsi="Helvetica" w:cs="Helvetica"/>
          <w:color w:val="445056"/>
          <w:sz w:val="23"/>
          <w:szCs w:val="23"/>
          <w:shd w:val="clear" w:color="auto" w:fill="FFFFFF"/>
        </w:rPr>
      </w:pPr>
      <w:r>
        <w:rPr>
          <w:rFonts w:ascii="Arial Narrow" w:hAnsi="Arial Narrow"/>
          <w:szCs w:val="22"/>
        </w:rPr>
        <w:t>Aus seiner Erfahrung als Axure-Trainer weiß Jan Pohlmann</w:t>
      </w:r>
      <w:r w:rsidR="00C1023C">
        <w:rPr>
          <w:rFonts w:ascii="Arial Narrow" w:hAnsi="Arial Narrow"/>
          <w:szCs w:val="22"/>
        </w:rPr>
        <w:t>, Senior User Experience Berater bei eResult,</w:t>
      </w:r>
      <w:r>
        <w:rPr>
          <w:rFonts w:ascii="Arial Narrow" w:hAnsi="Arial Narrow"/>
          <w:szCs w:val="22"/>
        </w:rPr>
        <w:t xml:space="preserve"> zu berichten, dass der </w:t>
      </w:r>
      <w:r w:rsidRPr="00AE725D">
        <w:rPr>
          <w:rFonts w:ascii="Arial Narrow" w:hAnsi="Arial Narrow"/>
          <w:szCs w:val="22"/>
        </w:rPr>
        <w:t>Umfang von Axure</w:t>
      </w:r>
      <w:r>
        <w:rPr>
          <w:rFonts w:ascii="Arial Narrow" w:hAnsi="Arial Narrow"/>
          <w:szCs w:val="22"/>
        </w:rPr>
        <w:t xml:space="preserve"> durch </w:t>
      </w:r>
      <w:r w:rsidRPr="00AE725D">
        <w:rPr>
          <w:rFonts w:ascii="Arial Narrow" w:hAnsi="Arial Narrow"/>
          <w:szCs w:val="22"/>
        </w:rPr>
        <w:t xml:space="preserve">eine hohe Komplexität </w:t>
      </w:r>
      <w:r>
        <w:rPr>
          <w:rFonts w:ascii="Arial Narrow" w:hAnsi="Arial Narrow"/>
          <w:szCs w:val="22"/>
        </w:rPr>
        <w:t>geprägt ist: „</w:t>
      </w:r>
      <w:r w:rsidRPr="00AE725D">
        <w:rPr>
          <w:rFonts w:ascii="Arial Narrow" w:hAnsi="Arial Narrow"/>
          <w:szCs w:val="22"/>
        </w:rPr>
        <w:t xml:space="preserve">Das Interface kann für Anfänger sehr überwältigend wirken und spätestens wenn es an fortgeschrittene Interaktionen oder </w:t>
      </w:r>
      <w:proofErr w:type="spellStart"/>
      <w:r w:rsidRPr="00AE725D">
        <w:rPr>
          <w:rFonts w:ascii="Arial Narrow" w:hAnsi="Arial Narrow"/>
          <w:szCs w:val="22"/>
        </w:rPr>
        <w:t>Widgets</w:t>
      </w:r>
      <w:proofErr w:type="spellEnd"/>
      <w:r w:rsidRPr="00AE725D">
        <w:rPr>
          <w:rFonts w:ascii="Arial Narrow" w:hAnsi="Arial Narrow"/>
          <w:szCs w:val="22"/>
        </w:rPr>
        <w:t xml:space="preserve"> wie den </w:t>
      </w:r>
      <w:r w:rsidR="00137BC7">
        <w:rPr>
          <w:rFonts w:ascii="Arial Narrow" w:hAnsi="Arial Narrow"/>
          <w:szCs w:val="22"/>
        </w:rPr>
        <w:t>‚Repeater‘</w:t>
      </w:r>
      <w:r w:rsidRPr="00AE725D">
        <w:rPr>
          <w:rFonts w:ascii="Arial Narrow" w:hAnsi="Arial Narrow"/>
          <w:szCs w:val="22"/>
        </w:rPr>
        <w:t xml:space="preserve"> geht verstehen viele nur noch Bahnhof</w:t>
      </w:r>
      <w:r>
        <w:rPr>
          <w:rFonts w:ascii="Arial Narrow" w:hAnsi="Arial Narrow"/>
          <w:szCs w:val="22"/>
        </w:rPr>
        <w:t>“, so Jan Pohlmann in einem Blogartikel auf usabilit</w:t>
      </w:r>
      <w:r w:rsidR="00216260">
        <w:rPr>
          <w:rFonts w:ascii="Arial Narrow" w:hAnsi="Arial Narrow"/>
          <w:szCs w:val="22"/>
        </w:rPr>
        <w:t>y</w:t>
      </w:r>
      <w:r>
        <w:rPr>
          <w:rFonts w:ascii="Arial Narrow" w:hAnsi="Arial Narrow"/>
          <w:szCs w:val="22"/>
        </w:rPr>
        <w:t>blog.de</w:t>
      </w:r>
      <w:r w:rsidRPr="00AE725D">
        <w:rPr>
          <w:rFonts w:ascii="Arial Narrow" w:hAnsi="Arial Narrow"/>
          <w:szCs w:val="22"/>
        </w:rPr>
        <w:t>.</w:t>
      </w:r>
      <w:r>
        <w:rPr>
          <w:rFonts w:ascii="Arial Narrow" w:hAnsi="Arial Narrow"/>
          <w:szCs w:val="22"/>
        </w:rPr>
        <w:t xml:space="preserve"> Dort </w:t>
      </w:r>
      <w:r w:rsidR="00C1023C">
        <w:rPr>
          <w:rFonts w:ascii="Arial Narrow" w:hAnsi="Arial Narrow"/>
          <w:szCs w:val="22"/>
        </w:rPr>
        <w:t xml:space="preserve">veröffentlicht er </w:t>
      </w:r>
      <w:r>
        <w:rPr>
          <w:rFonts w:ascii="Arial Narrow" w:hAnsi="Arial Narrow"/>
          <w:szCs w:val="22"/>
        </w:rPr>
        <w:t xml:space="preserve">regelmäßig </w:t>
      </w:r>
      <w:r w:rsidR="00BF05A1">
        <w:rPr>
          <w:rFonts w:ascii="Arial Narrow" w:hAnsi="Arial Narrow"/>
          <w:szCs w:val="22"/>
        </w:rPr>
        <w:t>Artikel und gibt Tipps zum Selbst</w:t>
      </w:r>
      <w:r w:rsidR="00C1023C">
        <w:rPr>
          <w:rFonts w:ascii="Arial Narrow" w:hAnsi="Arial Narrow"/>
          <w:szCs w:val="22"/>
        </w:rPr>
        <w:t>lernen, Online-Tutorials und Rezensionen:</w:t>
      </w:r>
    </w:p>
    <w:p w:rsidR="00C1023C" w:rsidRPr="001E472E" w:rsidRDefault="008C10E1" w:rsidP="00C1023C">
      <w:pPr>
        <w:ind w:right="10"/>
        <w:jc w:val="both"/>
        <w:rPr>
          <w:rFonts w:ascii="Arial Narrow" w:hAnsi="Arial Narrow"/>
          <w:szCs w:val="22"/>
        </w:rPr>
      </w:pPr>
      <w:hyperlink r:id="rId9" w:history="1">
        <w:r w:rsidR="001E472E" w:rsidRPr="001E472E">
          <w:rPr>
            <w:rStyle w:val="Hyperlink"/>
            <w:rFonts w:ascii="Arial Narrow" w:hAnsi="Arial Narrow"/>
            <w:color w:val="auto"/>
            <w:szCs w:val="22"/>
          </w:rPr>
          <w:t>www.usabilityblog.de/tag/axure/</w:t>
        </w:r>
      </w:hyperlink>
    </w:p>
    <w:p w:rsidR="00C1023C" w:rsidRDefault="00C1023C" w:rsidP="00FF1F96">
      <w:pPr>
        <w:ind w:right="10"/>
        <w:jc w:val="both"/>
        <w:rPr>
          <w:rFonts w:ascii="Arial Narrow" w:hAnsi="Arial Narrow"/>
          <w:szCs w:val="22"/>
        </w:rPr>
      </w:pPr>
    </w:p>
    <w:p w:rsidR="002E6B5D" w:rsidRPr="002E6B5D" w:rsidRDefault="002E6B5D" w:rsidP="00414140">
      <w:pPr>
        <w:ind w:right="10"/>
        <w:jc w:val="both"/>
        <w:rPr>
          <w:rFonts w:ascii="Arial Narrow" w:hAnsi="Arial Narrow"/>
          <w:b/>
          <w:szCs w:val="22"/>
        </w:rPr>
      </w:pPr>
      <w:r w:rsidRPr="002E6B5D">
        <w:rPr>
          <w:rFonts w:ascii="Arial Narrow" w:hAnsi="Arial Narrow"/>
          <w:b/>
          <w:szCs w:val="22"/>
        </w:rPr>
        <w:t xml:space="preserve">Individuelle Seminarangebote von qualifizierten Trainern aus der Praxis </w:t>
      </w:r>
    </w:p>
    <w:p w:rsidR="002E6B5D" w:rsidRDefault="008A7E32" w:rsidP="002E6B5D">
      <w:pPr>
        <w:ind w:right="10"/>
        <w:jc w:val="both"/>
        <w:rPr>
          <w:rFonts w:ascii="Arial Narrow" w:hAnsi="Arial Narrow"/>
          <w:szCs w:val="22"/>
        </w:rPr>
      </w:pPr>
      <w:r>
        <w:rPr>
          <w:rFonts w:ascii="Arial Narrow" w:hAnsi="Arial Narrow"/>
          <w:szCs w:val="22"/>
        </w:rPr>
        <w:t xml:space="preserve">Für die Teilnahme an den </w:t>
      </w:r>
      <w:r w:rsidR="002E6B5D">
        <w:rPr>
          <w:rFonts w:ascii="Arial Narrow" w:hAnsi="Arial Narrow"/>
          <w:szCs w:val="22"/>
        </w:rPr>
        <w:t xml:space="preserve">von eResult angebotenen </w:t>
      </w:r>
      <w:proofErr w:type="spellStart"/>
      <w:r w:rsidR="002E6B5D">
        <w:rPr>
          <w:rFonts w:ascii="Arial Narrow" w:hAnsi="Arial Narrow"/>
          <w:szCs w:val="22"/>
        </w:rPr>
        <w:t>Prototyping</w:t>
      </w:r>
      <w:proofErr w:type="spellEnd"/>
      <w:r w:rsidR="002E6B5D">
        <w:rPr>
          <w:rFonts w:ascii="Arial Narrow" w:hAnsi="Arial Narrow"/>
          <w:szCs w:val="22"/>
        </w:rPr>
        <w:t xml:space="preserve">-Trainings mit </w:t>
      </w:r>
      <w:proofErr w:type="spellStart"/>
      <w:r w:rsidR="002E6B5D">
        <w:rPr>
          <w:rFonts w:ascii="Arial Narrow" w:hAnsi="Arial Narrow"/>
          <w:szCs w:val="22"/>
        </w:rPr>
        <w:t>Axure</w:t>
      </w:r>
      <w:proofErr w:type="spellEnd"/>
      <w:r w:rsidR="002E6B5D">
        <w:rPr>
          <w:rFonts w:ascii="Arial Narrow" w:hAnsi="Arial Narrow"/>
          <w:szCs w:val="22"/>
        </w:rPr>
        <w:t> RP</w:t>
      </w:r>
      <w:r w:rsidR="00BF05A1">
        <w:rPr>
          <w:rFonts w:ascii="Arial Narrow" w:hAnsi="Arial Narrow"/>
          <w:szCs w:val="22"/>
        </w:rPr>
        <w:t xml:space="preserve"> 8.0 </w:t>
      </w:r>
      <w:r>
        <w:rPr>
          <w:rFonts w:ascii="Arial Narrow" w:hAnsi="Arial Narrow"/>
          <w:szCs w:val="22"/>
        </w:rPr>
        <w:t>werden keine Vorke</w:t>
      </w:r>
      <w:r w:rsidR="00BD068C">
        <w:rPr>
          <w:rFonts w:ascii="Arial Narrow" w:hAnsi="Arial Narrow"/>
          <w:szCs w:val="22"/>
        </w:rPr>
        <w:t>n</w:t>
      </w:r>
      <w:r>
        <w:rPr>
          <w:rFonts w:ascii="Arial Narrow" w:hAnsi="Arial Narrow"/>
          <w:szCs w:val="22"/>
        </w:rPr>
        <w:t xml:space="preserve">ntnisse benötigt. </w:t>
      </w:r>
      <w:r w:rsidR="002E6B5D">
        <w:rPr>
          <w:rFonts w:ascii="Arial Narrow" w:hAnsi="Arial Narrow"/>
          <w:szCs w:val="22"/>
        </w:rPr>
        <w:t>In Absprache mit den</w:t>
      </w:r>
      <w:r>
        <w:rPr>
          <w:rFonts w:ascii="Arial Narrow" w:hAnsi="Arial Narrow"/>
          <w:szCs w:val="22"/>
        </w:rPr>
        <w:t xml:space="preserve"> Kunden werden Kursinhalte, Dauer und Ablauf an die individuellen Bedürfnisse der Kursteilnehmer angepasst</w:t>
      </w:r>
      <w:r w:rsidR="002E6B5D">
        <w:rPr>
          <w:rFonts w:ascii="Arial Narrow" w:hAnsi="Arial Narrow"/>
          <w:szCs w:val="22"/>
        </w:rPr>
        <w:t xml:space="preserve">, so dass praktische Übungsaufgaben </w:t>
      </w:r>
      <w:r w:rsidR="00BF05A1">
        <w:rPr>
          <w:rFonts w:ascii="Arial Narrow" w:hAnsi="Arial Narrow"/>
          <w:szCs w:val="22"/>
        </w:rPr>
        <w:t>entlang</w:t>
      </w:r>
      <w:r w:rsidR="002E6B5D">
        <w:rPr>
          <w:rFonts w:ascii="Arial Narrow" w:hAnsi="Arial Narrow"/>
          <w:szCs w:val="22"/>
        </w:rPr>
        <w:t xml:space="preserve"> aktuelle</w:t>
      </w:r>
      <w:r w:rsidR="00BF05A1">
        <w:rPr>
          <w:rFonts w:ascii="Arial Narrow" w:hAnsi="Arial Narrow"/>
          <w:szCs w:val="22"/>
        </w:rPr>
        <w:t>r</w:t>
      </w:r>
      <w:r w:rsidR="002E6B5D">
        <w:rPr>
          <w:rFonts w:ascii="Arial Narrow" w:hAnsi="Arial Narrow"/>
          <w:szCs w:val="22"/>
        </w:rPr>
        <w:t xml:space="preserve"> Projekte zugeschnitten und durchgeführt werden können</w:t>
      </w:r>
      <w:r>
        <w:rPr>
          <w:rFonts w:ascii="Arial Narrow" w:hAnsi="Arial Narrow"/>
          <w:szCs w:val="22"/>
        </w:rPr>
        <w:t xml:space="preserve">. </w:t>
      </w:r>
    </w:p>
    <w:p w:rsidR="00AE725D" w:rsidRDefault="002E6B5D" w:rsidP="002E6B5D">
      <w:pPr>
        <w:ind w:right="10"/>
        <w:jc w:val="both"/>
        <w:rPr>
          <w:rFonts w:ascii="Arial Narrow" w:hAnsi="Arial Narrow"/>
          <w:szCs w:val="22"/>
        </w:rPr>
      </w:pPr>
      <w:r>
        <w:rPr>
          <w:rFonts w:ascii="Arial Narrow" w:hAnsi="Arial Narrow"/>
          <w:szCs w:val="22"/>
        </w:rPr>
        <w:t>„</w:t>
      </w:r>
      <w:r w:rsidR="008A7E32">
        <w:rPr>
          <w:rFonts w:ascii="Arial Narrow" w:hAnsi="Arial Narrow"/>
          <w:szCs w:val="22"/>
        </w:rPr>
        <w:t>Dabei steht der P</w:t>
      </w:r>
      <w:r>
        <w:rPr>
          <w:rFonts w:ascii="Arial Narrow" w:hAnsi="Arial Narrow"/>
          <w:szCs w:val="22"/>
        </w:rPr>
        <w:t xml:space="preserve">raxisbezug stets im Vordergrund und unsere </w:t>
      </w:r>
      <w:r w:rsidR="008A7E32">
        <w:rPr>
          <w:rFonts w:ascii="Arial Narrow" w:hAnsi="Arial Narrow"/>
          <w:szCs w:val="22"/>
        </w:rPr>
        <w:t>qualifizierte</w:t>
      </w:r>
      <w:r>
        <w:rPr>
          <w:rFonts w:ascii="Arial Narrow" w:hAnsi="Arial Narrow"/>
          <w:szCs w:val="22"/>
        </w:rPr>
        <w:t>n</w:t>
      </w:r>
      <w:r w:rsidR="008A7E32">
        <w:rPr>
          <w:rFonts w:ascii="Arial Narrow" w:hAnsi="Arial Narrow"/>
          <w:szCs w:val="22"/>
        </w:rPr>
        <w:t xml:space="preserve"> </w:t>
      </w:r>
      <w:r>
        <w:rPr>
          <w:rFonts w:ascii="Arial Narrow" w:hAnsi="Arial Narrow"/>
          <w:szCs w:val="22"/>
        </w:rPr>
        <w:t>T</w:t>
      </w:r>
      <w:r w:rsidR="008A7E32">
        <w:rPr>
          <w:rFonts w:ascii="Arial Narrow" w:hAnsi="Arial Narrow"/>
          <w:szCs w:val="22"/>
        </w:rPr>
        <w:t>rain</w:t>
      </w:r>
      <w:r>
        <w:rPr>
          <w:rFonts w:ascii="Arial Narrow" w:hAnsi="Arial Narrow"/>
          <w:szCs w:val="22"/>
        </w:rPr>
        <w:t>er</w:t>
      </w:r>
      <w:r w:rsidR="008A7E32">
        <w:rPr>
          <w:rFonts w:ascii="Arial Narrow" w:hAnsi="Arial Narrow"/>
          <w:szCs w:val="22"/>
        </w:rPr>
        <w:t xml:space="preserve"> wissen, wie sie die </w:t>
      </w:r>
      <w:r>
        <w:rPr>
          <w:rFonts w:ascii="Arial Narrow" w:hAnsi="Arial Narrow"/>
          <w:szCs w:val="22"/>
        </w:rPr>
        <w:t xml:space="preserve">Seminar mit qualitativ hochwertigem Praxiswissen anreichern“, so Ediz Kiratli, </w:t>
      </w:r>
      <w:r w:rsidR="00BF05A1">
        <w:rPr>
          <w:rFonts w:ascii="Arial Narrow" w:hAnsi="Arial Narrow"/>
          <w:szCs w:val="22"/>
        </w:rPr>
        <w:t xml:space="preserve">verantwortlicher </w:t>
      </w:r>
      <w:r>
        <w:rPr>
          <w:rFonts w:ascii="Arial Narrow" w:hAnsi="Arial Narrow"/>
          <w:szCs w:val="22"/>
        </w:rPr>
        <w:t xml:space="preserve">Produktmanager </w:t>
      </w:r>
      <w:r w:rsidR="00BF05A1">
        <w:rPr>
          <w:rFonts w:ascii="Arial Narrow" w:hAnsi="Arial Narrow"/>
          <w:szCs w:val="22"/>
        </w:rPr>
        <w:t xml:space="preserve">für </w:t>
      </w:r>
      <w:r>
        <w:rPr>
          <w:rFonts w:ascii="Arial Narrow" w:hAnsi="Arial Narrow"/>
          <w:szCs w:val="22"/>
        </w:rPr>
        <w:t xml:space="preserve">Seminare </w:t>
      </w:r>
      <w:r w:rsidR="001E472E">
        <w:rPr>
          <w:rFonts w:ascii="Arial Narrow" w:hAnsi="Arial Narrow"/>
          <w:szCs w:val="22"/>
        </w:rPr>
        <w:t>bei eResult.</w:t>
      </w:r>
    </w:p>
    <w:p w:rsidR="001E472E" w:rsidRDefault="001E472E" w:rsidP="002E6B5D">
      <w:pPr>
        <w:ind w:right="10"/>
        <w:jc w:val="both"/>
        <w:rPr>
          <w:rFonts w:ascii="Arial Narrow" w:hAnsi="Arial Narrow"/>
          <w:szCs w:val="22"/>
        </w:rPr>
      </w:pPr>
    </w:p>
    <w:p w:rsidR="00E21CC8" w:rsidRPr="00492FA6" w:rsidRDefault="00BF05A1" w:rsidP="00414140">
      <w:pPr>
        <w:ind w:right="10"/>
        <w:jc w:val="both"/>
        <w:rPr>
          <w:rFonts w:ascii="Arial Narrow" w:hAnsi="Arial Narrow"/>
          <w:szCs w:val="22"/>
        </w:rPr>
      </w:pPr>
      <w:r>
        <w:rPr>
          <w:rFonts w:ascii="Arial Narrow" w:hAnsi="Arial Narrow"/>
          <w:szCs w:val="22"/>
        </w:rPr>
        <w:t xml:space="preserve">Weitere Informationen und eine </w:t>
      </w:r>
      <w:r w:rsidR="00A72324" w:rsidRPr="00BA1A99">
        <w:rPr>
          <w:rFonts w:ascii="Arial Narrow" w:hAnsi="Arial Narrow"/>
          <w:szCs w:val="22"/>
        </w:rPr>
        <w:t xml:space="preserve">individuelle </w:t>
      </w:r>
      <w:r w:rsidR="00BA1A99">
        <w:rPr>
          <w:rFonts w:ascii="Arial Narrow" w:hAnsi="Arial Narrow"/>
          <w:szCs w:val="22"/>
        </w:rPr>
        <w:t>Kursb</w:t>
      </w:r>
      <w:r w:rsidR="00A72324" w:rsidRPr="00BA1A99">
        <w:rPr>
          <w:rFonts w:ascii="Arial Narrow" w:hAnsi="Arial Narrow"/>
          <w:szCs w:val="22"/>
        </w:rPr>
        <w:t>eratung</w:t>
      </w:r>
      <w:r>
        <w:rPr>
          <w:rFonts w:ascii="Arial Narrow" w:hAnsi="Arial Narrow"/>
          <w:szCs w:val="22"/>
        </w:rPr>
        <w:t xml:space="preserve"> erhalten Interessenten</w:t>
      </w:r>
      <w:r w:rsidR="00A72324" w:rsidRPr="00BA1A99">
        <w:rPr>
          <w:rFonts w:ascii="Arial Narrow" w:hAnsi="Arial Narrow"/>
          <w:szCs w:val="22"/>
        </w:rPr>
        <w:t xml:space="preserve"> per </w:t>
      </w:r>
      <w:r>
        <w:rPr>
          <w:rFonts w:ascii="Arial Narrow" w:hAnsi="Arial Narrow"/>
          <w:szCs w:val="22"/>
        </w:rPr>
        <w:br/>
      </w:r>
      <w:r w:rsidR="00BA1A99">
        <w:rPr>
          <w:rFonts w:ascii="Arial Narrow" w:hAnsi="Arial Narrow"/>
          <w:szCs w:val="22"/>
        </w:rPr>
        <w:t>E-</w:t>
      </w:r>
      <w:r w:rsidR="00A72324" w:rsidRPr="00BA1A99">
        <w:rPr>
          <w:rFonts w:ascii="Arial Narrow" w:hAnsi="Arial Narrow"/>
          <w:szCs w:val="22"/>
        </w:rPr>
        <w:t>Mail an</w:t>
      </w:r>
      <w:r w:rsidR="00A72324" w:rsidRPr="00492FA6">
        <w:rPr>
          <w:rFonts w:ascii="Arial Narrow" w:hAnsi="Arial Narrow"/>
          <w:szCs w:val="22"/>
        </w:rPr>
        <w:t xml:space="preserve"> </w:t>
      </w:r>
      <w:hyperlink r:id="rId10" w:history="1">
        <w:r w:rsidR="00BA1A99" w:rsidRPr="005357B3">
          <w:rPr>
            <w:rStyle w:val="Hyperlink"/>
            <w:rFonts w:ascii="Arial Narrow" w:hAnsi="Arial Narrow"/>
            <w:szCs w:val="22"/>
          </w:rPr>
          <w:t>ediz.kiratli@eresult.de</w:t>
        </w:r>
      </w:hyperlink>
      <w:r w:rsidR="00A72324" w:rsidRPr="00492FA6">
        <w:rPr>
          <w:rFonts w:ascii="Arial Narrow" w:hAnsi="Arial Narrow"/>
          <w:szCs w:val="22"/>
          <w:u w:val="single"/>
        </w:rPr>
        <w:t>.</w:t>
      </w:r>
    </w:p>
    <w:p w:rsidR="001203C8" w:rsidRDefault="001203C8" w:rsidP="00414140">
      <w:pPr>
        <w:ind w:right="10"/>
        <w:jc w:val="both"/>
        <w:rPr>
          <w:rFonts w:ascii="Arial Narrow" w:hAnsi="Arial Narrow"/>
          <w:sz w:val="20"/>
        </w:rPr>
      </w:pPr>
    </w:p>
    <w:p w:rsidR="00B92F71" w:rsidRDefault="00D95D25" w:rsidP="00B92F71">
      <w:pPr>
        <w:ind w:right="10"/>
        <w:jc w:val="both"/>
        <w:rPr>
          <w:rFonts w:ascii="Arial Narrow" w:eastAsia="Times" w:hAnsi="Arial Narrow" w:cs="Arial"/>
          <w:sz w:val="20"/>
        </w:rPr>
      </w:pPr>
      <w:r w:rsidRPr="00735080">
        <w:rPr>
          <w:rFonts w:ascii="Arial Narrow" w:eastAsia="Times" w:hAnsi="Arial Narrow" w:cs="Arial"/>
          <w:sz w:val="20"/>
        </w:rPr>
        <w:t>Seiten:</w:t>
      </w:r>
      <w:r w:rsidRPr="00735080">
        <w:rPr>
          <w:rFonts w:ascii="Arial Narrow" w:eastAsia="Times" w:hAnsi="Arial Narrow" w:cs="Arial"/>
          <w:sz w:val="20"/>
        </w:rPr>
        <w:tab/>
      </w:r>
      <w:r w:rsidR="00492FA6">
        <w:rPr>
          <w:rFonts w:ascii="Arial Narrow" w:eastAsia="Times" w:hAnsi="Arial Narrow" w:cs="Arial"/>
          <w:sz w:val="20"/>
        </w:rPr>
        <w:t>2</w:t>
      </w:r>
      <w:r w:rsidRPr="00735080">
        <w:rPr>
          <w:rFonts w:ascii="Arial Narrow" w:eastAsia="Times" w:hAnsi="Arial Narrow" w:cs="Arial"/>
          <w:sz w:val="20"/>
        </w:rPr>
        <w:tab/>
      </w:r>
      <w:r w:rsidRPr="00735080">
        <w:rPr>
          <w:rFonts w:ascii="Arial Narrow" w:eastAsia="Times" w:hAnsi="Arial Narrow" w:cs="Arial"/>
          <w:sz w:val="20"/>
        </w:rPr>
        <w:tab/>
      </w:r>
      <w:r w:rsidRPr="00735080">
        <w:rPr>
          <w:rFonts w:ascii="Arial Narrow" w:eastAsia="Times" w:hAnsi="Arial Narrow" w:cs="Arial"/>
          <w:sz w:val="20"/>
        </w:rPr>
        <w:tab/>
      </w:r>
      <w:r w:rsidRPr="00735080">
        <w:rPr>
          <w:rFonts w:ascii="Arial Narrow" w:eastAsia="Times" w:hAnsi="Arial Narrow" w:cs="Arial"/>
          <w:sz w:val="20"/>
        </w:rPr>
        <w:tab/>
        <w:t xml:space="preserve">Wörter: </w:t>
      </w:r>
      <w:r w:rsidR="00BF05A1" w:rsidRPr="00BF05A1">
        <w:rPr>
          <w:rFonts w:ascii="Arial Narrow" w:eastAsia="Times" w:hAnsi="Arial Narrow" w:cs="Arial"/>
          <w:sz w:val="20"/>
        </w:rPr>
        <w:t>329</w:t>
      </w:r>
      <w:r w:rsidR="00111B78" w:rsidRPr="00735080">
        <w:rPr>
          <w:rFonts w:ascii="Arial Narrow" w:eastAsia="Times" w:hAnsi="Arial Narrow" w:cs="Arial"/>
          <w:sz w:val="20"/>
        </w:rPr>
        <w:tab/>
      </w:r>
      <w:r w:rsidR="00111B78" w:rsidRPr="00735080">
        <w:rPr>
          <w:rFonts w:ascii="Arial Narrow" w:eastAsia="Times" w:hAnsi="Arial Narrow" w:cs="Arial"/>
          <w:sz w:val="20"/>
        </w:rPr>
        <w:tab/>
      </w:r>
      <w:r w:rsidR="004B10C0" w:rsidRPr="00735080">
        <w:rPr>
          <w:rFonts w:ascii="Arial Narrow" w:eastAsia="Times" w:hAnsi="Arial Narrow" w:cs="Arial"/>
          <w:sz w:val="20"/>
        </w:rPr>
        <w:br/>
        <w:t xml:space="preserve">Zeichen (o. Leerzeichen): </w:t>
      </w:r>
      <w:r w:rsidR="00BF05A1" w:rsidRPr="00BF05A1">
        <w:rPr>
          <w:rFonts w:ascii="Arial Narrow" w:eastAsia="Times" w:hAnsi="Arial Narrow" w:cs="Arial"/>
          <w:sz w:val="20"/>
        </w:rPr>
        <w:t>2</w:t>
      </w:r>
      <w:r w:rsidR="00BF05A1">
        <w:rPr>
          <w:rFonts w:ascii="Arial Narrow" w:eastAsia="Times" w:hAnsi="Arial Narrow" w:cs="Arial"/>
          <w:sz w:val="20"/>
        </w:rPr>
        <w:t>.</w:t>
      </w:r>
      <w:r w:rsidR="00BF05A1" w:rsidRPr="00BF05A1">
        <w:rPr>
          <w:rFonts w:ascii="Arial Narrow" w:eastAsia="Times" w:hAnsi="Arial Narrow" w:cs="Arial"/>
          <w:sz w:val="20"/>
        </w:rPr>
        <w:t>308</w:t>
      </w:r>
      <w:r w:rsidR="004B10C0" w:rsidRPr="00735080">
        <w:rPr>
          <w:rFonts w:ascii="Arial Narrow" w:eastAsia="Times" w:hAnsi="Arial Narrow" w:cs="Arial"/>
          <w:sz w:val="20"/>
        </w:rPr>
        <w:tab/>
      </w:r>
      <w:r w:rsidR="004B10C0" w:rsidRPr="00735080">
        <w:rPr>
          <w:rFonts w:ascii="Arial Narrow" w:eastAsia="Times" w:hAnsi="Arial Narrow" w:cs="Arial"/>
          <w:sz w:val="20"/>
        </w:rPr>
        <w:tab/>
        <w:t xml:space="preserve">Zeichen (m. Leerzeichen): </w:t>
      </w:r>
      <w:r w:rsidR="00BF05A1" w:rsidRPr="00BF05A1">
        <w:rPr>
          <w:rFonts w:ascii="Arial Narrow" w:eastAsia="Times" w:hAnsi="Arial Narrow" w:cs="Arial"/>
          <w:sz w:val="20"/>
        </w:rPr>
        <w:t>2</w:t>
      </w:r>
      <w:r w:rsidR="00BF05A1">
        <w:rPr>
          <w:rFonts w:ascii="Arial Narrow" w:eastAsia="Times" w:hAnsi="Arial Narrow" w:cs="Arial"/>
          <w:sz w:val="20"/>
        </w:rPr>
        <w:t>.</w:t>
      </w:r>
      <w:r w:rsidR="00BF05A1" w:rsidRPr="00BF05A1">
        <w:rPr>
          <w:rFonts w:ascii="Arial Narrow" w:eastAsia="Times" w:hAnsi="Arial Narrow" w:cs="Arial"/>
          <w:sz w:val="20"/>
        </w:rPr>
        <w:t>632</w:t>
      </w:r>
    </w:p>
    <w:p w:rsidR="00B92F71" w:rsidRDefault="00B92F71" w:rsidP="00B92F71">
      <w:pPr>
        <w:ind w:right="10"/>
        <w:jc w:val="both"/>
        <w:rPr>
          <w:rFonts w:ascii="Arial Narrow" w:eastAsia="Times" w:hAnsi="Arial Narrow" w:cs="Arial"/>
          <w:sz w:val="20"/>
        </w:rPr>
      </w:pPr>
    </w:p>
    <w:p w:rsidR="002D14B6" w:rsidRPr="002D14B6" w:rsidRDefault="002011BD" w:rsidP="0036499B">
      <w:pPr>
        <w:ind w:right="10"/>
        <w:rPr>
          <w:rFonts w:ascii="Arial Narrow" w:eastAsia="Times" w:hAnsi="Arial Narrow" w:cs="Arial"/>
          <w:sz w:val="20"/>
        </w:rPr>
      </w:pPr>
      <w:r>
        <w:rPr>
          <w:rFonts w:ascii="Arial Narrow" w:eastAsia="Times" w:hAnsi="Arial Narrow" w:cs="Arial"/>
          <w:b/>
          <w:sz w:val="20"/>
        </w:rPr>
        <w:t>eResult</w:t>
      </w:r>
      <w:r w:rsidR="002D14B6">
        <w:rPr>
          <w:rFonts w:ascii="Arial Narrow" w:eastAsia="Times" w:hAnsi="Arial Narrow" w:cs="Arial"/>
          <w:b/>
          <w:sz w:val="20"/>
        </w:rPr>
        <w:t xml:space="preserve"> GmbH</w:t>
      </w:r>
      <w:r w:rsidR="00A701EC">
        <w:rPr>
          <w:rFonts w:ascii="Arial Narrow" w:eastAsia="Times" w:hAnsi="Arial Narrow" w:cs="Arial"/>
          <w:b/>
          <w:sz w:val="20"/>
        </w:rPr>
        <w:br/>
      </w:r>
      <w:r w:rsidR="002D14B6" w:rsidRPr="002D14B6">
        <w:rPr>
          <w:rFonts w:ascii="Arial Narrow" w:eastAsia="Times" w:hAnsi="Arial Narrow" w:cs="Arial"/>
          <w:sz w:val="20"/>
        </w:rPr>
        <w:t>Die eResult GmbH bietet seit 2000 maßgeschneiderte Beratungs- und Forschungsdienst</w:t>
      </w:r>
      <w:r w:rsidR="0036499B">
        <w:rPr>
          <w:rFonts w:ascii="Arial Narrow" w:eastAsia="Times" w:hAnsi="Arial Narrow" w:cs="Arial"/>
          <w:sz w:val="20"/>
        </w:rPr>
        <w:t>-</w:t>
      </w:r>
      <w:r w:rsidR="002D14B6" w:rsidRPr="002D14B6">
        <w:rPr>
          <w:rFonts w:ascii="Arial Narrow" w:eastAsia="Times" w:hAnsi="Arial Narrow" w:cs="Arial"/>
          <w:sz w:val="20"/>
        </w:rPr>
        <w:t xml:space="preserve">leistungen im Bereich Usability, User Experience, Conversion Optimierung und Online-Marktforschung. Das 35 Mitarbeiter starke Beraterteam arbeitet für Unternehmen verschiedener Branchen (Handel, Finanzen &amp; Versicherungen, Tourismus, Energie, Telekommunikation, Medien, Automobil, Pharma &amp; Gesundheit, Non-Profit) und optimiert Online-Shops, Apps, responsive Designs und Steuerungssysteme für PKWs und Haushalte. </w:t>
      </w:r>
    </w:p>
    <w:p w:rsidR="002D14B6" w:rsidRPr="002D14B6" w:rsidRDefault="002D14B6" w:rsidP="002D14B6">
      <w:pPr>
        <w:ind w:right="10"/>
        <w:jc w:val="both"/>
        <w:rPr>
          <w:rFonts w:ascii="Arial Narrow" w:eastAsia="Times" w:hAnsi="Arial Narrow" w:cs="Arial"/>
          <w:sz w:val="20"/>
        </w:rPr>
      </w:pPr>
      <w:r w:rsidRPr="002D14B6">
        <w:rPr>
          <w:rFonts w:ascii="Arial Narrow" w:eastAsia="Times" w:hAnsi="Arial Narrow" w:cs="Arial"/>
          <w:sz w:val="20"/>
        </w:rPr>
        <w:t xml:space="preserve">Als </w:t>
      </w:r>
      <w:proofErr w:type="spellStart"/>
      <w:r w:rsidRPr="002D14B6">
        <w:rPr>
          <w:rFonts w:ascii="Arial Narrow" w:eastAsia="Times" w:hAnsi="Arial Narrow" w:cs="Arial"/>
          <w:sz w:val="20"/>
        </w:rPr>
        <w:t>Full</w:t>
      </w:r>
      <w:proofErr w:type="spellEnd"/>
      <w:r w:rsidRPr="002D14B6">
        <w:rPr>
          <w:rFonts w:ascii="Arial Narrow" w:eastAsia="Times" w:hAnsi="Arial Narrow" w:cs="Arial"/>
          <w:sz w:val="20"/>
        </w:rPr>
        <w:t>-Service User Experience-Ag</w:t>
      </w:r>
      <w:bookmarkStart w:id="0" w:name="_GoBack"/>
      <w:bookmarkEnd w:id="0"/>
      <w:r w:rsidRPr="002D14B6">
        <w:rPr>
          <w:rFonts w:ascii="Arial Narrow" w:eastAsia="Times" w:hAnsi="Arial Narrow" w:cs="Arial"/>
          <w:sz w:val="20"/>
        </w:rPr>
        <w:t>entur berät die eResult GmbH seine namenhaften Kunden im In- und Ausland entlang des gesamten Produktlebenszyklus – von der Anforderungs</w:t>
      </w:r>
      <w:r>
        <w:rPr>
          <w:rFonts w:ascii="Arial Narrow" w:eastAsia="Times" w:hAnsi="Arial Narrow" w:cs="Arial"/>
          <w:sz w:val="20"/>
        </w:rPr>
        <w:t>-</w:t>
      </w:r>
      <w:r w:rsidRPr="002D14B6">
        <w:rPr>
          <w:rFonts w:ascii="Arial Narrow" w:eastAsia="Times" w:hAnsi="Arial Narrow" w:cs="Arial"/>
          <w:sz w:val="20"/>
        </w:rPr>
        <w:t xml:space="preserve">analyse, Konzeption und dem </w:t>
      </w:r>
      <w:proofErr w:type="spellStart"/>
      <w:r w:rsidRPr="002D14B6">
        <w:rPr>
          <w:rFonts w:ascii="Arial Narrow" w:eastAsia="Times" w:hAnsi="Arial Narrow" w:cs="Arial"/>
          <w:sz w:val="20"/>
        </w:rPr>
        <w:t>Prototyping</w:t>
      </w:r>
      <w:proofErr w:type="spellEnd"/>
      <w:r w:rsidRPr="002D14B6">
        <w:rPr>
          <w:rFonts w:ascii="Arial Narrow" w:eastAsia="Times" w:hAnsi="Arial Narrow" w:cs="Arial"/>
          <w:sz w:val="20"/>
        </w:rPr>
        <w:t xml:space="preserve"> über die Evaluation und Optimierung bis hin zur kontinuierlichen Erfolgskontrolle. </w:t>
      </w:r>
    </w:p>
    <w:p w:rsidR="00A77786" w:rsidRDefault="002D14B6" w:rsidP="002D14B6">
      <w:pPr>
        <w:ind w:right="10"/>
        <w:jc w:val="both"/>
        <w:rPr>
          <w:rFonts w:ascii="Arial Narrow" w:eastAsia="Times" w:hAnsi="Arial Narrow" w:cs="Arial"/>
          <w:sz w:val="20"/>
        </w:rPr>
      </w:pPr>
      <w:r w:rsidRPr="002D14B6">
        <w:rPr>
          <w:rFonts w:ascii="Arial Narrow" w:eastAsia="Times" w:hAnsi="Arial Narrow" w:cs="Arial"/>
          <w:sz w:val="20"/>
        </w:rPr>
        <w:t>Neben dem Hauptsitz in Göttingen ist die eResult GmbH aktuell an fünf weiteren Standorten in Deutschland vertreten: Frankfurt am Main, Hamburg, Köln, Stuttgart und München.</w:t>
      </w:r>
    </w:p>
    <w:p w:rsidR="004016FB" w:rsidRPr="002D14B6" w:rsidRDefault="004016FB" w:rsidP="002D14B6">
      <w:pPr>
        <w:pStyle w:val="bankverbetc"/>
        <w:spacing w:line="240" w:lineRule="auto"/>
        <w:jc w:val="both"/>
        <w:rPr>
          <w:rFonts w:ascii="Arial Narrow" w:hAnsi="Arial Narrow"/>
          <w:sz w:val="20"/>
        </w:rPr>
      </w:pPr>
    </w:p>
    <w:p w:rsidR="002D14B6" w:rsidRDefault="002D14B6" w:rsidP="002D14B6">
      <w:pPr>
        <w:pStyle w:val="bankverbetc"/>
        <w:rPr>
          <w:rFonts w:ascii="Arial Narrow" w:hAnsi="Arial Narrow"/>
          <w:b/>
          <w:sz w:val="20"/>
        </w:rPr>
      </w:pPr>
      <w:r w:rsidRPr="002D14B6">
        <w:rPr>
          <w:rFonts w:ascii="Arial Narrow" w:hAnsi="Arial Narrow"/>
          <w:b/>
          <w:sz w:val="20"/>
        </w:rPr>
        <w:t xml:space="preserve">Internationales Netzwerk </w:t>
      </w:r>
    </w:p>
    <w:p w:rsidR="007950A5" w:rsidRDefault="007950A5" w:rsidP="007950A5">
      <w:pPr>
        <w:rPr>
          <w:rFonts w:ascii="Arial Narrow" w:eastAsia="Times" w:hAnsi="Arial Narrow" w:cs="Arial"/>
          <w:sz w:val="20"/>
        </w:rPr>
      </w:pPr>
      <w:r w:rsidRPr="007950A5">
        <w:rPr>
          <w:rFonts w:ascii="Arial Narrow" w:eastAsia="Times" w:hAnsi="Arial Narrow" w:cs="Arial"/>
          <w:sz w:val="20"/>
        </w:rPr>
        <w:t>Mithilfe eines internationalen Netzwerks an Partnern und der Mitgliedschaft bei ESOMAR (European Society for Opinion and Market Research) ist die eResult GmbH nicht nur auf den deutschsprachigen Markt beschränkt, sondern forscht und berät weltweit</w:t>
      </w:r>
      <w:r w:rsidRPr="00EF6FB1">
        <w:rPr>
          <w:rFonts w:ascii="Arial Narrow" w:eastAsia="Times" w:hAnsi="Arial Narrow" w:cs="Arial"/>
          <w:sz w:val="20"/>
        </w:rPr>
        <w:t xml:space="preserve">. </w:t>
      </w:r>
      <w:hyperlink r:id="rId11" w:history="1">
        <w:r w:rsidRPr="00EF6FB1">
          <w:rPr>
            <w:rStyle w:val="Hyperlink"/>
            <w:rFonts w:ascii="Arial Narrow" w:eastAsia="Times" w:hAnsi="Arial Narrow" w:cs="Arial"/>
            <w:color w:val="auto"/>
            <w:sz w:val="20"/>
          </w:rPr>
          <w:t>www.esomar.org</w:t>
        </w:r>
      </w:hyperlink>
    </w:p>
    <w:p w:rsidR="007950A5" w:rsidRPr="007950A5" w:rsidRDefault="007950A5" w:rsidP="007950A5">
      <w:pPr>
        <w:rPr>
          <w:rFonts w:ascii="Arial Narrow" w:eastAsia="Times" w:hAnsi="Arial Narrow" w:cs="Arial"/>
          <w:sz w:val="20"/>
        </w:rPr>
      </w:pPr>
    </w:p>
    <w:p w:rsidR="002D14B6" w:rsidRDefault="003670C6" w:rsidP="007950A5">
      <w:pPr>
        <w:pStyle w:val="bankverbetc"/>
        <w:spacing w:line="240" w:lineRule="auto"/>
        <w:rPr>
          <w:rFonts w:ascii="Arial Narrow" w:hAnsi="Arial Narrow" w:cs="Arial"/>
          <w:sz w:val="20"/>
        </w:rPr>
      </w:pPr>
      <w:r>
        <w:rPr>
          <w:rFonts w:ascii="Arial Narrow" w:hAnsi="Arial Narrow" w:cs="Arial"/>
          <w:sz w:val="20"/>
        </w:rPr>
        <w:t xml:space="preserve">Vom </w:t>
      </w:r>
      <w:r w:rsidR="007950A5" w:rsidRPr="007950A5">
        <w:rPr>
          <w:rFonts w:ascii="Arial Narrow" w:hAnsi="Arial Narrow" w:cs="Arial"/>
          <w:sz w:val="20"/>
        </w:rPr>
        <w:t xml:space="preserve">internationalen Zusammenschluss der Fachexperten für Usability und User Experience UXQB (International Usability </w:t>
      </w:r>
      <w:proofErr w:type="spellStart"/>
      <w:r w:rsidR="007950A5" w:rsidRPr="007950A5">
        <w:rPr>
          <w:rFonts w:ascii="Arial Narrow" w:hAnsi="Arial Narrow" w:cs="Arial"/>
          <w:sz w:val="20"/>
        </w:rPr>
        <w:t>and</w:t>
      </w:r>
      <w:proofErr w:type="spellEnd"/>
      <w:r w:rsidR="007950A5" w:rsidRPr="007950A5">
        <w:rPr>
          <w:rFonts w:ascii="Arial Narrow" w:hAnsi="Arial Narrow" w:cs="Arial"/>
          <w:sz w:val="20"/>
        </w:rPr>
        <w:t xml:space="preserve"> User Experience</w:t>
      </w:r>
      <w:r>
        <w:rPr>
          <w:rFonts w:ascii="Arial Narrow" w:hAnsi="Arial Narrow" w:cs="Arial"/>
          <w:sz w:val="20"/>
        </w:rPr>
        <w:t xml:space="preserve"> </w:t>
      </w:r>
      <w:proofErr w:type="spellStart"/>
      <w:r>
        <w:rPr>
          <w:rFonts w:ascii="Arial Narrow" w:hAnsi="Arial Narrow" w:cs="Arial"/>
          <w:sz w:val="20"/>
        </w:rPr>
        <w:t>Qualification</w:t>
      </w:r>
      <w:proofErr w:type="spellEnd"/>
      <w:r>
        <w:rPr>
          <w:rFonts w:ascii="Arial Narrow" w:hAnsi="Arial Narrow" w:cs="Arial"/>
          <w:sz w:val="20"/>
        </w:rPr>
        <w:t xml:space="preserve"> Board e.V.) wurde die</w:t>
      </w:r>
      <w:r w:rsidR="007950A5">
        <w:rPr>
          <w:rFonts w:ascii="Arial Narrow" w:hAnsi="Arial Narrow" w:cs="Arial"/>
          <w:sz w:val="20"/>
        </w:rPr>
        <w:t xml:space="preserve"> </w:t>
      </w:r>
      <w:r w:rsidR="007950A5" w:rsidRPr="007950A5">
        <w:rPr>
          <w:rFonts w:ascii="Arial Narrow" w:hAnsi="Arial Narrow" w:cs="Arial"/>
          <w:sz w:val="20"/>
        </w:rPr>
        <w:t>eResult</w:t>
      </w:r>
      <w:r w:rsidR="007950A5">
        <w:rPr>
          <w:rFonts w:ascii="Arial Narrow" w:hAnsi="Arial Narrow" w:cs="Arial"/>
          <w:sz w:val="20"/>
        </w:rPr>
        <w:t xml:space="preserve"> GmbH</w:t>
      </w:r>
      <w:r w:rsidR="007950A5" w:rsidRPr="007950A5">
        <w:rPr>
          <w:rFonts w:ascii="Arial Narrow" w:hAnsi="Arial Narrow" w:cs="Arial"/>
          <w:sz w:val="20"/>
        </w:rPr>
        <w:t xml:space="preserve"> als qualifizierter Trainingsanbieter</w:t>
      </w:r>
      <w:r>
        <w:rPr>
          <w:rFonts w:ascii="Arial Narrow" w:hAnsi="Arial Narrow" w:cs="Arial"/>
          <w:sz w:val="20"/>
        </w:rPr>
        <w:t xml:space="preserve"> anerkannt</w:t>
      </w:r>
      <w:r w:rsidR="007950A5" w:rsidRPr="007950A5">
        <w:rPr>
          <w:rFonts w:ascii="Arial Narrow" w:hAnsi="Arial Narrow" w:cs="Arial"/>
          <w:sz w:val="20"/>
        </w:rPr>
        <w:t xml:space="preserve"> und fördert aktiv die  </w:t>
      </w:r>
      <w:r w:rsidR="007950A5" w:rsidRPr="00EF6FB1">
        <w:rPr>
          <w:rFonts w:ascii="Arial Narrow" w:hAnsi="Arial Narrow" w:cs="Arial"/>
          <w:sz w:val="20"/>
        </w:rPr>
        <w:t xml:space="preserve">Qualifizierung und Standardisierung der Aus- und Weiterbildung. </w:t>
      </w:r>
      <w:hyperlink r:id="rId12" w:history="1">
        <w:r w:rsidR="007950A5" w:rsidRPr="00EF6FB1">
          <w:rPr>
            <w:rStyle w:val="Hyperlink"/>
            <w:rFonts w:ascii="Arial Narrow" w:hAnsi="Arial Narrow" w:cs="Arial"/>
            <w:color w:val="auto"/>
            <w:sz w:val="20"/>
          </w:rPr>
          <w:t>www.uxqb.org</w:t>
        </w:r>
      </w:hyperlink>
    </w:p>
    <w:p w:rsidR="007950A5" w:rsidRPr="007950A5" w:rsidRDefault="007950A5" w:rsidP="007950A5">
      <w:pPr>
        <w:pStyle w:val="bankverbetc"/>
        <w:spacing w:line="240" w:lineRule="auto"/>
        <w:rPr>
          <w:rFonts w:ascii="Arial Narrow" w:hAnsi="Arial Narrow" w:cs="Arial"/>
          <w:sz w:val="20"/>
        </w:rPr>
      </w:pPr>
    </w:p>
    <w:p w:rsidR="007950A5" w:rsidRDefault="007950A5" w:rsidP="00913B7D">
      <w:pPr>
        <w:pStyle w:val="bankverbetc"/>
        <w:spacing w:line="240" w:lineRule="auto"/>
        <w:rPr>
          <w:rFonts w:ascii="Arial Narrow" w:hAnsi="Arial Narrow"/>
          <w:b/>
          <w:sz w:val="20"/>
        </w:rPr>
      </w:pPr>
    </w:p>
    <w:p w:rsidR="00913B7D" w:rsidRDefault="00913B7D" w:rsidP="00913B7D">
      <w:pPr>
        <w:pStyle w:val="bankverbetc"/>
        <w:spacing w:line="240" w:lineRule="auto"/>
        <w:rPr>
          <w:rFonts w:ascii="Arial Narrow" w:hAnsi="Arial Narrow"/>
          <w:b/>
          <w:sz w:val="20"/>
        </w:rPr>
      </w:pPr>
      <w:r>
        <w:rPr>
          <w:rFonts w:ascii="Arial Narrow" w:hAnsi="Arial Narrow"/>
          <w:b/>
          <w:sz w:val="20"/>
        </w:rPr>
        <w:t>Kontakt Presse</w:t>
      </w:r>
    </w:p>
    <w:p w:rsidR="006204E5" w:rsidRDefault="006204E5" w:rsidP="006204E5">
      <w:pPr>
        <w:pStyle w:val="bankverbetc"/>
        <w:spacing w:line="240" w:lineRule="auto"/>
        <w:rPr>
          <w:rFonts w:ascii="Arial Narrow" w:hAnsi="Arial Narrow"/>
          <w:sz w:val="20"/>
        </w:rPr>
      </w:pPr>
      <w:r>
        <w:rPr>
          <w:rFonts w:ascii="Arial Narrow" w:hAnsi="Arial Narrow"/>
          <w:noProof/>
          <w:sz w:val="20"/>
        </w:rPr>
        <w:t>Thorsten Wilhelm</w:t>
      </w:r>
    </w:p>
    <w:p w:rsidR="006204E5" w:rsidRDefault="006204E5" w:rsidP="006204E5">
      <w:pPr>
        <w:pStyle w:val="bankverbetc"/>
        <w:spacing w:line="240" w:lineRule="auto"/>
        <w:rPr>
          <w:rFonts w:ascii="Arial Narrow" w:hAnsi="Arial Narrow"/>
          <w:sz w:val="20"/>
        </w:rPr>
      </w:pPr>
      <w:r>
        <w:rPr>
          <w:rFonts w:ascii="Arial Narrow" w:hAnsi="Arial Narrow"/>
          <w:sz w:val="20"/>
        </w:rPr>
        <w:t>Telefon: 0171-40 96 589</w:t>
      </w:r>
    </w:p>
    <w:p w:rsidR="006204E5" w:rsidRDefault="006204E5" w:rsidP="006204E5">
      <w:pPr>
        <w:pStyle w:val="bankverbetc"/>
        <w:spacing w:line="240" w:lineRule="auto"/>
        <w:rPr>
          <w:rFonts w:ascii="Arial Narrow" w:hAnsi="Arial Narrow"/>
          <w:sz w:val="20"/>
        </w:rPr>
      </w:pPr>
      <w:r>
        <w:rPr>
          <w:rFonts w:ascii="Arial Narrow" w:hAnsi="Arial Narrow"/>
          <w:sz w:val="20"/>
        </w:rPr>
        <w:t>Telefon: 0551-5177426</w:t>
      </w:r>
    </w:p>
    <w:p w:rsidR="006204E5" w:rsidRDefault="006204E5" w:rsidP="006204E5">
      <w:pPr>
        <w:pStyle w:val="bankverbetc"/>
        <w:spacing w:line="240" w:lineRule="auto"/>
        <w:rPr>
          <w:rFonts w:ascii="Arial Narrow" w:hAnsi="Arial Narrow"/>
          <w:sz w:val="20"/>
        </w:rPr>
      </w:pPr>
      <w:r>
        <w:rPr>
          <w:rFonts w:ascii="Arial Narrow" w:hAnsi="Arial Narrow"/>
          <w:sz w:val="20"/>
        </w:rPr>
        <w:t xml:space="preserve">E-Mail: </w:t>
      </w:r>
      <w:r>
        <w:rPr>
          <w:rFonts w:ascii="Arial Narrow" w:hAnsi="Arial Narrow"/>
          <w:sz w:val="20"/>
          <w:u w:val="single"/>
        </w:rPr>
        <w:t xml:space="preserve">thorsten.wilhelm@eresult.de </w:t>
      </w:r>
    </w:p>
    <w:p w:rsidR="006204E5" w:rsidRPr="00DA2DC9" w:rsidRDefault="006204E5" w:rsidP="006204E5">
      <w:pPr>
        <w:rPr>
          <w:rFonts w:ascii="Arial Narrow" w:eastAsia="Times" w:hAnsi="Arial Narrow"/>
          <w:sz w:val="20"/>
        </w:rPr>
      </w:pPr>
      <w:r w:rsidRPr="00DA2DC9">
        <w:rPr>
          <w:rFonts w:ascii="Arial Narrow" w:eastAsia="Times" w:hAnsi="Arial Narrow"/>
          <w:sz w:val="20"/>
        </w:rPr>
        <w:t>Web: www.eresult.de</w:t>
      </w:r>
    </w:p>
    <w:p w:rsidR="00913B7D" w:rsidRPr="00DA2DC9" w:rsidRDefault="00913B7D" w:rsidP="00913B7D">
      <w:pPr>
        <w:pStyle w:val="text"/>
        <w:spacing w:line="284" w:lineRule="exact"/>
        <w:rPr>
          <w:rFonts w:ascii="Arial Narrow" w:hAnsi="Arial Narrow"/>
          <w:sz w:val="20"/>
          <w:lang w:val="de-DE"/>
        </w:rPr>
      </w:pPr>
    </w:p>
    <w:p w:rsidR="002D14B6" w:rsidRDefault="002D14B6" w:rsidP="00492FA6">
      <w:pPr>
        <w:pStyle w:val="text"/>
        <w:spacing w:line="284" w:lineRule="exact"/>
        <w:rPr>
          <w:rFonts w:ascii="Arial Narrow" w:hAnsi="Arial Narrow"/>
          <w:sz w:val="20"/>
          <w:lang w:val="de-DE"/>
        </w:rPr>
      </w:pPr>
      <w:r w:rsidRPr="0036499B">
        <w:rPr>
          <w:rFonts w:ascii="Arial Narrow" w:hAnsi="Arial Narrow"/>
          <w:b/>
          <w:sz w:val="20"/>
          <w:lang w:val="de-DE"/>
        </w:rPr>
        <w:t>eResult GmbH -- Planckstr. 23 -- 37073 Göttingen</w:t>
      </w:r>
      <w:r w:rsidRPr="0036499B">
        <w:rPr>
          <w:rFonts w:ascii="Arial Narrow" w:hAnsi="Arial Narrow"/>
          <w:b/>
          <w:sz w:val="20"/>
          <w:lang w:val="de-DE"/>
        </w:rPr>
        <w:br/>
      </w:r>
      <w:r>
        <w:rPr>
          <w:rFonts w:ascii="Arial Narrow" w:hAnsi="Arial Narrow"/>
          <w:sz w:val="20"/>
          <w:lang w:val="de-DE"/>
        </w:rPr>
        <w:t>Standort Hamburg</w:t>
      </w:r>
      <w:r w:rsidR="00492FA6">
        <w:rPr>
          <w:rFonts w:ascii="Arial Narrow" w:hAnsi="Arial Narrow"/>
          <w:sz w:val="20"/>
          <w:lang w:val="de-DE"/>
        </w:rPr>
        <w:t xml:space="preserve">: </w:t>
      </w:r>
      <w:r w:rsidR="00492FA6" w:rsidRPr="00492FA6">
        <w:rPr>
          <w:rFonts w:ascii="Arial Narrow" w:hAnsi="Arial Narrow"/>
          <w:sz w:val="20"/>
          <w:lang w:val="de-DE"/>
        </w:rPr>
        <w:t>Elbchaussee 13</w:t>
      </w:r>
      <w:r w:rsidR="00492FA6">
        <w:rPr>
          <w:rFonts w:ascii="Arial Narrow" w:hAnsi="Arial Narrow"/>
          <w:sz w:val="20"/>
          <w:lang w:val="de-DE"/>
        </w:rPr>
        <w:t xml:space="preserve">, </w:t>
      </w:r>
      <w:r w:rsidR="00492FA6" w:rsidRPr="00492FA6">
        <w:rPr>
          <w:rFonts w:ascii="Arial Narrow" w:hAnsi="Arial Narrow"/>
          <w:sz w:val="20"/>
          <w:lang w:val="de-DE"/>
        </w:rPr>
        <w:t>22765 Hamburg</w:t>
      </w:r>
    </w:p>
    <w:p w:rsidR="002D14B6" w:rsidRDefault="002D14B6" w:rsidP="002D14B6">
      <w:pPr>
        <w:pStyle w:val="text"/>
        <w:spacing w:line="284" w:lineRule="exact"/>
        <w:rPr>
          <w:rFonts w:ascii="Arial Narrow" w:hAnsi="Arial Narrow"/>
          <w:sz w:val="20"/>
          <w:lang w:val="de-DE"/>
        </w:rPr>
      </w:pPr>
      <w:r>
        <w:rPr>
          <w:rFonts w:ascii="Arial Narrow" w:hAnsi="Arial Narrow"/>
          <w:sz w:val="20"/>
          <w:lang w:val="de-DE"/>
        </w:rPr>
        <w:t>Standort Frankfurt a. M.: Uhlandstraße 58, 60314 Frankfurt</w:t>
      </w:r>
    </w:p>
    <w:p w:rsidR="00DE3106" w:rsidRDefault="00DE3106" w:rsidP="00DE3106">
      <w:pPr>
        <w:pStyle w:val="text"/>
        <w:spacing w:line="284" w:lineRule="exact"/>
        <w:rPr>
          <w:rFonts w:ascii="Arial Narrow" w:hAnsi="Arial Narrow"/>
          <w:sz w:val="20"/>
          <w:lang w:val="de-DE"/>
        </w:rPr>
      </w:pPr>
      <w:r>
        <w:rPr>
          <w:rFonts w:ascii="Arial Narrow" w:hAnsi="Arial Narrow"/>
          <w:sz w:val="20"/>
          <w:lang w:val="de-DE"/>
        </w:rPr>
        <w:t xml:space="preserve">Standort Köln: </w:t>
      </w:r>
      <w:r w:rsidRPr="001008C1">
        <w:rPr>
          <w:rFonts w:ascii="Arial Narrow" w:hAnsi="Arial Narrow"/>
          <w:sz w:val="20"/>
          <w:lang w:val="de-DE"/>
        </w:rPr>
        <w:t>H</w:t>
      </w:r>
      <w:r>
        <w:rPr>
          <w:rFonts w:ascii="Arial Narrow" w:hAnsi="Arial Narrow"/>
          <w:sz w:val="20"/>
          <w:lang w:val="de-DE"/>
        </w:rPr>
        <w:t>ansa</w:t>
      </w:r>
      <w:r w:rsidRPr="001008C1">
        <w:rPr>
          <w:rFonts w:ascii="Arial Narrow" w:hAnsi="Arial Narrow"/>
          <w:sz w:val="20"/>
          <w:lang w:val="de-DE"/>
        </w:rPr>
        <w:t xml:space="preserve">ring </w:t>
      </w:r>
      <w:r>
        <w:rPr>
          <w:rFonts w:ascii="Arial Narrow" w:hAnsi="Arial Narrow"/>
          <w:sz w:val="20"/>
          <w:lang w:val="de-DE"/>
        </w:rPr>
        <w:t>145</w:t>
      </w:r>
      <w:r w:rsidRPr="001008C1">
        <w:rPr>
          <w:rFonts w:ascii="Arial Narrow" w:hAnsi="Arial Narrow"/>
          <w:sz w:val="20"/>
          <w:lang w:val="de-DE"/>
        </w:rPr>
        <w:t>-</w:t>
      </w:r>
      <w:r>
        <w:rPr>
          <w:rFonts w:ascii="Arial Narrow" w:hAnsi="Arial Narrow"/>
          <w:sz w:val="20"/>
          <w:lang w:val="de-DE"/>
        </w:rPr>
        <w:t>147,</w:t>
      </w:r>
      <w:r w:rsidR="0036499B">
        <w:rPr>
          <w:rFonts w:ascii="Arial Narrow" w:hAnsi="Arial Narrow"/>
          <w:sz w:val="20"/>
          <w:lang w:val="de-DE"/>
        </w:rPr>
        <w:t xml:space="preserve"> </w:t>
      </w:r>
      <w:r w:rsidRPr="001008C1">
        <w:rPr>
          <w:rFonts w:ascii="Arial Narrow" w:hAnsi="Arial Narrow"/>
          <w:sz w:val="20"/>
          <w:lang w:val="de-DE"/>
        </w:rPr>
        <w:t>5067</w:t>
      </w:r>
      <w:r>
        <w:rPr>
          <w:rFonts w:ascii="Arial Narrow" w:hAnsi="Arial Narrow"/>
          <w:sz w:val="20"/>
          <w:lang w:val="de-DE"/>
        </w:rPr>
        <w:t>0</w:t>
      </w:r>
      <w:r w:rsidRPr="001008C1">
        <w:rPr>
          <w:rFonts w:ascii="Arial Narrow" w:hAnsi="Arial Narrow"/>
          <w:sz w:val="20"/>
          <w:lang w:val="de-DE"/>
        </w:rPr>
        <w:t xml:space="preserve"> Köln</w:t>
      </w:r>
    </w:p>
    <w:p w:rsidR="002D14B6" w:rsidRPr="00994307" w:rsidRDefault="002D14B6" w:rsidP="002D14B6">
      <w:pPr>
        <w:pStyle w:val="text"/>
        <w:spacing w:line="284" w:lineRule="exact"/>
        <w:rPr>
          <w:rFonts w:ascii="Arial Narrow" w:hAnsi="Arial Narrow"/>
          <w:sz w:val="20"/>
          <w:lang w:val="de-DE"/>
        </w:rPr>
      </w:pPr>
      <w:r>
        <w:rPr>
          <w:rFonts w:ascii="Arial Narrow" w:hAnsi="Arial Narrow"/>
          <w:sz w:val="20"/>
          <w:lang w:val="de-DE"/>
        </w:rPr>
        <w:t xml:space="preserve">Standort Stuttgart: </w:t>
      </w:r>
      <w:r w:rsidRPr="00994307">
        <w:rPr>
          <w:rFonts w:ascii="Arial Narrow" w:hAnsi="Arial Narrow"/>
          <w:sz w:val="20"/>
          <w:lang w:val="de-DE"/>
        </w:rPr>
        <w:t>Uhlandstr. 16</w:t>
      </w:r>
      <w:r>
        <w:rPr>
          <w:rFonts w:ascii="Arial Narrow" w:hAnsi="Arial Narrow"/>
          <w:sz w:val="20"/>
          <w:lang w:val="de-DE"/>
        </w:rPr>
        <w:t xml:space="preserve">, </w:t>
      </w:r>
      <w:r w:rsidRPr="00994307">
        <w:rPr>
          <w:rFonts w:ascii="Arial Narrow" w:hAnsi="Arial Narrow"/>
          <w:sz w:val="20"/>
          <w:lang w:val="de-DE"/>
        </w:rPr>
        <w:t>70182 Stuttgart</w:t>
      </w:r>
    </w:p>
    <w:p w:rsidR="002D14B6" w:rsidRDefault="002D14B6" w:rsidP="002D14B6">
      <w:pPr>
        <w:pStyle w:val="text"/>
        <w:spacing w:line="284" w:lineRule="exact"/>
        <w:rPr>
          <w:rFonts w:ascii="Arial Narrow" w:hAnsi="Arial Narrow"/>
          <w:sz w:val="20"/>
          <w:lang w:val="de-DE"/>
        </w:rPr>
      </w:pPr>
      <w:r>
        <w:rPr>
          <w:rFonts w:ascii="Arial Narrow" w:hAnsi="Arial Narrow"/>
          <w:sz w:val="20"/>
          <w:lang w:val="de-DE"/>
        </w:rPr>
        <w:t xml:space="preserve">Standort München: </w:t>
      </w:r>
      <w:r w:rsidR="00F03F4E" w:rsidRPr="00F03F4E">
        <w:rPr>
          <w:rFonts w:ascii="Arial Narrow" w:hAnsi="Arial Narrow"/>
          <w:sz w:val="20"/>
          <w:lang w:val="de-DE"/>
        </w:rPr>
        <w:t>Landshuter Allee 14, 80637 München</w:t>
      </w:r>
    </w:p>
    <w:p w:rsidR="00913B7D" w:rsidRDefault="00913B7D" w:rsidP="00913B7D">
      <w:pPr>
        <w:pStyle w:val="text"/>
        <w:spacing w:line="284" w:lineRule="exact"/>
        <w:rPr>
          <w:rFonts w:ascii="Arial Narrow" w:hAnsi="Arial Narrow"/>
          <w:sz w:val="20"/>
          <w:lang w:val="de-DE"/>
        </w:rPr>
      </w:pPr>
    </w:p>
    <w:p w:rsidR="00913B7D" w:rsidRDefault="00913B7D" w:rsidP="00913B7D">
      <w:pPr>
        <w:pStyle w:val="text"/>
        <w:spacing w:line="284" w:lineRule="exact"/>
        <w:rPr>
          <w:rFonts w:ascii="Times New Roman" w:hAnsi="Times New Roman"/>
          <w:sz w:val="20"/>
          <w:lang w:val="de-DE"/>
        </w:rPr>
      </w:pPr>
      <w:r>
        <w:rPr>
          <w:rFonts w:ascii="Arial Narrow" w:hAnsi="Arial Narrow"/>
          <w:b/>
          <w:sz w:val="20"/>
          <w:u w:val="single"/>
          <w:lang w:val="de-DE"/>
        </w:rPr>
        <w:t>Usabilityblog.de</w:t>
      </w:r>
      <w:r>
        <w:rPr>
          <w:rFonts w:ascii="Arial Narrow" w:hAnsi="Arial Narrow"/>
          <w:sz w:val="20"/>
          <w:lang w:val="de-DE"/>
        </w:rPr>
        <w:br/>
        <w:t>Alles rund um das spannende Themengebiet Usability &amp; User Experience.</w:t>
      </w:r>
    </w:p>
    <w:p w:rsidR="002011BD" w:rsidRPr="002011BD" w:rsidRDefault="002011BD" w:rsidP="002011BD">
      <w:pPr>
        <w:jc w:val="both"/>
        <w:rPr>
          <w:rFonts w:ascii="Arial Narrow" w:eastAsia="Times" w:hAnsi="Arial Narrow" w:cs="Arial"/>
          <w:sz w:val="20"/>
        </w:rPr>
      </w:pPr>
    </w:p>
    <w:sectPr w:rsidR="002011BD" w:rsidRPr="002011BD" w:rsidSect="0072072A">
      <w:headerReference w:type="default" r:id="rId13"/>
      <w:footerReference w:type="default" r:id="rId14"/>
      <w:pgSz w:w="11906" w:h="16838"/>
      <w:pgMar w:top="2268" w:right="2835" w:bottom="226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0E1" w:rsidRDefault="008C10E1">
      <w:r>
        <w:separator/>
      </w:r>
    </w:p>
  </w:endnote>
  <w:endnote w:type="continuationSeparator" w:id="0">
    <w:p w:rsidR="008C10E1" w:rsidRDefault="008C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tisSansSerif">
    <w:panose1 w:val="000B0500000000000000"/>
    <w:charset w:val="00"/>
    <w:family w:val="swiss"/>
    <w:notTrueType/>
    <w:pitch w:val="variable"/>
    <w:sig w:usb0="00000003" w:usb1="00000000" w:usb2="00000000" w:usb3="00000000" w:csb0="00000001" w:csb1="00000000"/>
  </w:font>
  <w:font w:name="RotisSansSerif Bold">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otisSansSerif Light">
    <w:panose1 w:val="000B0500000000000000"/>
    <w:charset w:val="00"/>
    <w:family w:val="swiss"/>
    <w:notTrueType/>
    <w:pitch w:val="variable"/>
    <w:sig w:usb0="00000003" w:usb1="00000000" w:usb2="00000000" w:usb3="00000000" w:csb0="00000001" w:csb1="00000000"/>
  </w:font>
  <w:font w:name="Galliard">
    <w:panose1 w:val="00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AA" w:rsidRDefault="00C44654">
    <w:pPr>
      <w:pStyle w:val="Fuzeile"/>
      <w:jc w:val="center"/>
      <w:rPr>
        <w:rFonts w:ascii="Arial Narrow" w:hAnsi="Arial Narrow"/>
      </w:rPr>
    </w:pPr>
    <w:r>
      <w:rPr>
        <w:rStyle w:val="Seitenzahl"/>
        <w:rFonts w:ascii="Arial Narrow" w:hAnsi="Arial Narrow"/>
      </w:rPr>
      <w:fldChar w:fldCharType="begin"/>
    </w:r>
    <w:r w:rsidR="009A5EAA">
      <w:rPr>
        <w:rStyle w:val="Seitenzahl"/>
        <w:rFonts w:ascii="Arial Narrow" w:hAnsi="Arial Narrow"/>
      </w:rPr>
      <w:instrText xml:space="preserve"> PAGE </w:instrText>
    </w:r>
    <w:r>
      <w:rPr>
        <w:rStyle w:val="Seitenzahl"/>
        <w:rFonts w:ascii="Arial Narrow" w:hAnsi="Arial Narrow"/>
      </w:rPr>
      <w:fldChar w:fldCharType="separate"/>
    </w:r>
    <w:r w:rsidR="00BF05A1">
      <w:rPr>
        <w:rStyle w:val="Seitenzahl"/>
        <w:rFonts w:ascii="Arial Narrow" w:hAnsi="Arial Narrow"/>
        <w:noProof/>
      </w:rPr>
      <w:t>2</w:t>
    </w:r>
    <w:r>
      <w:rPr>
        <w:rStyle w:val="Seitenzahl"/>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0E1" w:rsidRDefault="008C10E1">
      <w:r>
        <w:separator/>
      </w:r>
    </w:p>
  </w:footnote>
  <w:footnote w:type="continuationSeparator" w:id="0">
    <w:p w:rsidR="008C10E1" w:rsidRDefault="008C1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AA" w:rsidRDefault="00E473B4">
    <w:pPr>
      <w:pStyle w:val="Kopfzeile"/>
    </w:pPr>
    <w:r w:rsidRPr="0002172F">
      <w:rPr>
        <w:noProof/>
      </w:rPr>
      <w:drawing>
        <wp:anchor distT="0" distB="0" distL="114300" distR="114300" simplePos="0" relativeHeight="251659264" behindDoc="0" locked="0" layoutInCell="1" allowOverlap="1" wp14:anchorId="6D695178" wp14:editId="7C6748A6">
          <wp:simplePos x="0" y="0"/>
          <wp:positionH relativeFrom="column">
            <wp:posOffset>3552825</wp:posOffset>
          </wp:positionH>
          <wp:positionV relativeFrom="paragraph">
            <wp:posOffset>9525</wp:posOffset>
          </wp:positionV>
          <wp:extent cx="1933200" cy="568800"/>
          <wp:effectExtent l="0" t="0" r="0" b="3175"/>
          <wp:wrapNone/>
          <wp:docPr id="3"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3200" cy="56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5EAA" w:rsidRDefault="009A5E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D16"/>
    <w:multiLevelType w:val="hybridMultilevel"/>
    <w:tmpl w:val="18387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520F28"/>
    <w:multiLevelType w:val="singleLevel"/>
    <w:tmpl w:val="04070015"/>
    <w:lvl w:ilvl="0">
      <w:start w:val="1"/>
      <w:numFmt w:val="decimal"/>
      <w:lvlText w:val="(%1)"/>
      <w:lvlJc w:val="left"/>
      <w:pPr>
        <w:tabs>
          <w:tab w:val="num" w:pos="360"/>
        </w:tabs>
        <w:ind w:left="360" w:hanging="360"/>
      </w:pPr>
      <w:rPr>
        <w:rFonts w:hint="default"/>
      </w:rPr>
    </w:lvl>
  </w:abstractNum>
  <w:abstractNum w:abstractNumId="2" w15:restartNumberingAfterBreak="0">
    <w:nsid w:val="326C11A2"/>
    <w:multiLevelType w:val="hybridMultilevel"/>
    <w:tmpl w:val="424CC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053167"/>
    <w:multiLevelType w:val="hybridMultilevel"/>
    <w:tmpl w:val="60AC16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6D7AD6"/>
    <w:multiLevelType w:val="multilevel"/>
    <w:tmpl w:val="6C46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BF31F5"/>
    <w:multiLevelType w:val="hybridMultilevel"/>
    <w:tmpl w:val="8682A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E61B1E"/>
    <w:multiLevelType w:val="hybridMultilevel"/>
    <w:tmpl w:val="17383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0734C3"/>
    <w:multiLevelType w:val="hybridMultilevel"/>
    <w:tmpl w:val="C742D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F32A2D"/>
    <w:multiLevelType w:val="hybridMultilevel"/>
    <w:tmpl w:val="81B696A6"/>
    <w:lvl w:ilvl="0" w:tplc="CE7E4F10">
      <w:start w:val="1"/>
      <w:numFmt w:val="bullet"/>
      <w:lvlText w:val=""/>
      <w:lvlJc w:val="left"/>
      <w:pPr>
        <w:tabs>
          <w:tab w:val="num" w:pos="1732"/>
        </w:tabs>
        <w:ind w:left="1732"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7E5A0F5B"/>
    <w:multiLevelType w:val="hybridMultilevel"/>
    <w:tmpl w:val="98FEA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5"/>
  </w:num>
  <w:num w:numId="6">
    <w:abstractNumId w:val="2"/>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A8"/>
    <w:rsid w:val="000130D3"/>
    <w:rsid w:val="00026E46"/>
    <w:rsid w:val="000332BA"/>
    <w:rsid w:val="00033B74"/>
    <w:rsid w:val="00050416"/>
    <w:rsid w:val="000512E1"/>
    <w:rsid w:val="00072352"/>
    <w:rsid w:val="0007360C"/>
    <w:rsid w:val="000804FE"/>
    <w:rsid w:val="00084216"/>
    <w:rsid w:val="0009419C"/>
    <w:rsid w:val="000A33FF"/>
    <w:rsid w:val="000A72EA"/>
    <w:rsid w:val="000C3C7E"/>
    <w:rsid w:val="000D3148"/>
    <w:rsid w:val="000D4724"/>
    <w:rsid w:val="000F7E5A"/>
    <w:rsid w:val="00100DED"/>
    <w:rsid w:val="00101FD9"/>
    <w:rsid w:val="001061D9"/>
    <w:rsid w:val="00107CF3"/>
    <w:rsid w:val="00111B78"/>
    <w:rsid w:val="0011275D"/>
    <w:rsid w:val="00116539"/>
    <w:rsid w:val="001203C8"/>
    <w:rsid w:val="00130994"/>
    <w:rsid w:val="00133413"/>
    <w:rsid w:val="001351E9"/>
    <w:rsid w:val="00137A27"/>
    <w:rsid w:val="00137BC7"/>
    <w:rsid w:val="001438C9"/>
    <w:rsid w:val="00146EAD"/>
    <w:rsid w:val="00151C73"/>
    <w:rsid w:val="001601B6"/>
    <w:rsid w:val="00170769"/>
    <w:rsid w:val="001725B5"/>
    <w:rsid w:val="00182D29"/>
    <w:rsid w:val="00183129"/>
    <w:rsid w:val="00183A48"/>
    <w:rsid w:val="0018516F"/>
    <w:rsid w:val="00187B08"/>
    <w:rsid w:val="0019122F"/>
    <w:rsid w:val="00194960"/>
    <w:rsid w:val="00197518"/>
    <w:rsid w:val="001A1D0F"/>
    <w:rsid w:val="001A3A26"/>
    <w:rsid w:val="001B0E63"/>
    <w:rsid w:val="001B138D"/>
    <w:rsid w:val="001B640A"/>
    <w:rsid w:val="001C122E"/>
    <w:rsid w:val="001C4112"/>
    <w:rsid w:val="001C6C04"/>
    <w:rsid w:val="001C7852"/>
    <w:rsid w:val="001D23C9"/>
    <w:rsid w:val="001D32C7"/>
    <w:rsid w:val="001D622E"/>
    <w:rsid w:val="001D7749"/>
    <w:rsid w:val="001E472E"/>
    <w:rsid w:val="001E70DD"/>
    <w:rsid w:val="001E7132"/>
    <w:rsid w:val="001F0BF6"/>
    <w:rsid w:val="001F36CA"/>
    <w:rsid w:val="0020012A"/>
    <w:rsid w:val="002011BD"/>
    <w:rsid w:val="0020120F"/>
    <w:rsid w:val="0020532F"/>
    <w:rsid w:val="0021138A"/>
    <w:rsid w:val="00216260"/>
    <w:rsid w:val="002247F9"/>
    <w:rsid w:val="0024578E"/>
    <w:rsid w:val="00260CED"/>
    <w:rsid w:val="0026292F"/>
    <w:rsid w:val="00263E96"/>
    <w:rsid w:val="002642C2"/>
    <w:rsid w:val="00264A69"/>
    <w:rsid w:val="0027318E"/>
    <w:rsid w:val="00273D87"/>
    <w:rsid w:val="00282E48"/>
    <w:rsid w:val="0028578D"/>
    <w:rsid w:val="00290362"/>
    <w:rsid w:val="00295796"/>
    <w:rsid w:val="00297F29"/>
    <w:rsid w:val="002A26A1"/>
    <w:rsid w:val="002B44E3"/>
    <w:rsid w:val="002C15D9"/>
    <w:rsid w:val="002D14B6"/>
    <w:rsid w:val="002E23E6"/>
    <w:rsid w:val="002E4EB5"/>
    <w:rsid w:val="002E575E"/>
    <w:rsid w:val="002E59B2"/>
    <w:rsid w:val="002E6B5D"/>
    <w:rsid w:val="002E6ECB"/>
    <w:rsid w:val="002F26F7"/>
    <w:rsid w:val="002F570D"/>
    <w:rsid w:val="00300B4C"/>
    <w:rsid w:val="00302BBE"/>
    <w:rsid w:val="00310005"/>
    <w:rsid w:val="003209D8"/>
    <w:rsid w:val="00323017"/>
    <w:rsid w:val="00326028"/>
    <w:rsid w:val="003302BB"/>
    <w:rsid w:val="003308E0"/>
    <w:rsid w:val="003323D8"/>
    <w:rsid w:val="00334702"/>
    <w:rsid w:val="00353C41"/>
    <w:rsid w:val="0036294C"/>
    <w:rsid w:val="00363384"/>
    <w:rsid w:val="003647B5"/>
    <w:rsid w:val="0036499B"/>
    <w:rsid w:val="003670C6"/>
    <w:rsid w:val="00376E1C"/>
    <w:rsid w:val="00385511"/>
    <w:rsid w:val="003874A8"/>
    <w:rsid w:val="003918DF"/>
    <w:rsid w:val="00394E40"/>
    <w:rsid w:val="003A796B"/>
    <w:rsid w:val="003B14C0"/>
    <w:rsid w:val="003B1D0C"/>
    <w:rsid w:val="003C63C0"/>
    <w:rsid w:val="003E031F"/>
    <w:rsid w:val="003E15C9"/>
    <w:rsid w:val="003E5ED4"/>
    <w:rsid w:val="003E6549"/>
    <w:rsid w:val="003F31BF"/>
    <w:rsid w:val="003F3201"/>
    <w:rsid w:val="003F4109"/>
    <w:rsid w:val="004016FB"/>
    <w:rsid w:val="00401837"/>
    <w:rsid w:val="004020A0"/>
    <w:rsid w:val="0040266C"/>
    <w:rsid w:val="004059C3"/>
    <w:rsid w:val="004104D4"/>
    <w:rsid w:val="00412B5E"/>
    <w:rsid w:val="00414140"/>
    <w:rsid w:val="004154D4"/>
    <w:rsid w:val="0042277C"/>
    <w:rsid w:val="00423AE6"/>
    <w:rsid w:val="00423F09"/>
    <w:rsid w:val="00424240"/>
    <w:rsid w:val="00424656"/>
    <w:rsid w:val="004248D9"/>
    <w:rsid w:val="00425FFC"/>
    <w:rsid w:val="00434202"/>
    <w:rsid w:val="0043514F"/>
    <w:rsid w:val="0044672B"/>
    <w:rsid w:val="00450DB2"/>
    <w:rsid w:val="004538F0"/>
    <w:rsid w:val="004556DC"/>
    <w:rsid w:val="004615BD"/>
    <w:rsid w:val="00463633"/>
    <w:rsid w:val="004758D2"/>
    <w:rsid w:val="004829E3"/>
    <w:rsid w:val="00491650"/>
    <w:rsid w:val="00492FA6"/>
    <w:rsid w:val="00494892"/>
    <w:rsid w:val="004A004E"/>
    <w:rsid w:val="004A293B"/>
    <w:rsid w:val="004A48DC"/>
    <w:rsid w:val="004B10C0"/>
    <w:rsid w:val="004B6E40"/>
    <w:rsid w:val="004B7D8D"/>
    <w:rsid w:val="004C080B"/>
    <w:rsid w:val="004C20A3"/>
    <w:rsid w:val="004C3BB5"/>
    <w:rsid w:val="004D1746"/>
    <w:rsid w:val="004D239C"/>
    <w:rsid w:val="004E3F96"/>
    <w:rsid w:val="004F5697"/>
    <w:rsid w:val="00501195"/>
    <w:rsid w:val="00503652"/>
    <w:rsid w:val="00510092"/>
    <w:rsid w:val="005102A9"/>
    <w:rsid w:val="0051398E"/>
    <w:rsid w:val="00522813"/>
    <w:rsid w:val="00522BF2"/>
    <w:rsid w:val="005360E1"/>
    <w:rsid w:val="00544AD6"/>
    <w:rsid w:val="0054628E"/>
    <w:rsid w:val="005624A6"/>
    <w:rsid w:val="00562812"/>
    <w:rsid w:val="005659F7"/>
    <w:rsid w:val="00573F60"/>
    <w:rsid w:val="00586EC8"/>
    <w:rsid w:val="00587041"/>
    <w:rsid w:val="005B1DFB"/>
    <w:rsid w:val="005B4812"/>
    <w:rsid w:val="005C15A8"/>
    <w:rsid w:val="005C7A77"/>
    <w:rsid w:val="005D546F"/>
    <w:rsid w:val="005E3153"/>
    <w:rsid w:val="005F0C09"/>
    <w:rsid w:val="00601B7B"/>
    <w:rsid w:val="00602E1B"/>
    <w:rsid w:val="006040E5"/>
    <w:rsid w:val="00612B9C"/>
    <w:rsid w:val="00620400"/>
    <w:rsid w:val="0062040F"/>
    <w:rsid w:val="006204E5"/>
    <w:rsid w:val="00634AD9"/>
    <w:rsid w:val="0063662E"/>
    <w:rsid w:val="0064737A"/>
    <w:rsid w:val="00654E69"/>
    <w:rsid w:val="0066237F"/>
    <w:rsid w:val="00666C0B"/>
    <w:rsid w:val="00670DE0"/>
    <w:rsid w:val="00685D7E"/>
    <w:rsid w:val="00691DCA"/>
    <w:rsid w:val="0069382B"/>
    <w:rsid w:val="006C1A2C"/>
    <w:rsid w:val="006C2740"/>
    <w:rsid w:val="006C4FD6"/>
    <w:rsid w:val="006C6549"/>
    <w:rsid w:val="006D2F2B"/>
    <w:rsid w:val="006E49DF"/>
    <w:rsid w:val="006E69B8"/>
    <w:rsid w:val="006E7C16"/>
    <w:rsid w:val="006F0DB7"/>
    <w:rsid w:val="007021D4"/>
    <w:rsid w:val="00702B6E"/>
    <w:rsid w:val="00707757"/>
    <w:rsid w:val="0071078C"/>
    <w:rsid w:val="00710B99"/>
    <w:rsid w:val="007155DD"/>
    <w:rsid w:val="0071750E"/>
    <w:rsid w:val="00717AA2"/>
    <w:rsid w:val="0072072A"/>
    <w:rsid w:val="0072582F"/>
    <w:rsid w:val="00726A0C"/>
    <w:rsid w:val="00731D71"/>
    <w:rsid w:val="00735080"/>
    <w:rsid w:val="00745C31"/>
    <w:rsid w:val="007471B2"/>
    <w:rsid w:val="007479CD"/>
    <w:rsid w:val="007500AD"/>
    <w:rsid w:val="00762CE5"/>
    <w:rsid w:val="007950A5"/>
    <w:rsid w:val="007A327D"/>
    <w:rsid w:val="007A6BB0"/>
    <w:rsid w:val="007C393C"/>
    <w:rsid w:val="007D442B"/>
    <w:rsid w:val="007D7D57"/>
    <w:rsid w:val="007E769E"/>
    <w:rsid w:val="00805527"/>
    <w:rsid w:val="00815059"/>
    <w:rsid w:val="00821E87"/>
    <w:rsid w:val="00823A4C"/>
    <w:rsid w:val="0083346F"/>
    <w:rsid w:val="008365BE"/>
    <w:rsid w:val="008430D2"/>
    <w:rsid w:val="0085324D"/>
    <w:rsid w:val="00854056"/>
    <w:rsid w:val="0088050C"/>
    <w:rsid w:val="00881370"/>
    <w:rsid w:val="00881CE1"/>
    <w:rsid w:val="00883D0E"/>
    <w:rsid w:val="00884480"/>
    <w:rsid w:val="008903D0"/>
    <w:rsid w:val="008950F9"/>
    <w:rsid w:val="00895FA5"/>
    <w:rsid w:val="008A2831"/>
    <w:rsid w:val="008A3F37"/>
    <w:rsid w:val="008A6A6C"/>
    <w:rsid w:val="008A7E32"/>
    <w:rsid w:val="008B30FB"/>
    <w:rsid w:val="008B6176"/>
    <w:rsid w:val="008C10E1"/>
    <w:rsid w:val="008D1EBB"/>
    <w:rsid w:val="008E0933"/>
    <w:rsid w:val="008E48C0"/>
    <w:rsid w:val="008F12B5"/>
    <w:rsid w:val="008F20A9"/>
    <w:rsid w:val="00900087"/>
    <w:rsid w:val="0090285B"/>
    <w:rsid w:val="00910CCF"/>
    <w:rsid w:val="00911C51"/>
    <w:rsid w:val="00912084"/>
    <w:rsid w:val="00913B7D"/>
    <w:rsid w:val="0092416A"/>
    <w:rsid w:val="00932ACA"/>
    <w:rsid w:val="00933E41"/>
    <w:rsid w:val="00941906"/>
    <w:rsid w:val="00943A9B"/>
    <w:rsid w:val="0096580B"/>
    <w:rsid w:val="00967CEF"/>
    <w:rsid w:val="00974BFF"/>
    <w:rsid w:val="00974C14"/>
    <w:rsid w:val="009773FE"/>
    <w:rsid w:val="00977EBA"/>
    <w:rsid w:val="009848DC"/>
    <w:rsid w:val="00990649"/>
    <w:rsid w:val="00992DB3"/>
    <w:rsid w:val="00994277"/>
    <w:rsid w:val="00994DD6"/>
    <w:rsid w:val="009A1E1E"/>
    <w:rsid w:val="009A5EAA"/>
    <w:rsid w:val="009B2D4F"/>
    <w:rsid w:val="009B39BE"/>
    <w:rsid w:val="009B64ED"/>
    <w:rsid w:val="009C2C0F"/>
    <w:rsid w:val="009C60C5"/>
    <w:rsid w:val="009C6FCF"/>
    <w:rsid w:val="009D17A1"/>
    <w:rsid w:val="009D196C"/>
    <w:rsid w:val="009D4D01"/>
    <w:rsid w:val="009E0077"/>
    <w:rsid w:val="009E2AAE"/>
    <w:rsid w:val="009E6679"/>
    <w:rsid w:val="009F14FF"/>
    <w:rsid w:val="009F2CB8"/>
    <w:rsid w:val="009F7B3F"/>
    <w:rsid w:val="00A049F0"/>
    <w:rsid w:val="00A117BC"/>
    <w:rsid w:val="00A1485D"/>
    <w:rsid w:val="00A200FC"/>
    <w:rsid w:val="00A21017"/>
    <w:rsid w:val="00A30D78"/>
    <w:rsid w:val="00A3723F"/>
    <w:rsid w:val="00A377D3"/>
    <w:rsid w:val="00A437FE"/>
    <w:rsid w:val="00A4465A"/>
    <w:rsid w:val="00A51503"/>
    <w:rsid w:val="00A51ADF"/>
    <w:rsid w:val="00A61136"/>
    <w:rsid w:val="00A62D4C"/>
    <w:rsid w:val="00A6400B"/>
    <w:rsid w:val="00A64999"/>
    <w:rsid w:val="00A701EC"/>
    <w:rsid w:val="00A72324"/>
    <w:rsid w:val="00A77786"/>
    <w:rsid w:val="00A8024D"/>
    <w:rsid w:val="00A9469F"/>
    <w:rsid w:val="00A96D3B"/>
    <w:rsid w:val="00AA0321"/>
    <w:rsid w:val="00AA0457"/>
    <w:rsid w:val="00AA42CC"/>
    <w:rsid w:val="00AA7835"/>
    <w:rsid w:val="00AB2E61"/>
    <w:rsid w:val="00AB44A3"/>
    <w:rsid w:val="00AE725D"/>
    <w:rsid w:val="00AF7995"/>
    <w:rsid w:val="00B319B0"/>
    <w:rsid w:val="00B35B71"/>
    <w:rsid w:val="00B35EC0"/>
    <w:rsid w:val="00B370E7"/>
    <w:rsid w:val="00B41CF4"/>
    <w:rsid w:val="00B50843"/>
    <w:rsid w:val="00B60A57"/>
    <w:rsid w:val="00B61099"/>
    <w:rsid w:val="00B716FD"/>
    <w:rsid w:val="00B84C97"/>
    <w:rsid w:val="00B874CE"/>
    <w:rsid w:val="00B92F71"/>
    <w:rsid w:val="00B935D4"/>
    <w:rsid w:val="00B97ECD"/>
    <w:rsid w:val="00BA1A99"/>
    <w:rsid w:val="00BA3EA0"/>
    <w:rsid w:val="00BA59AF"/>
    <w:rsid w:val="00BA690E"/>
    <w:rsid w:val="00BC3734"/>
    <w:rsid w:val="00BC3C18"/>
    <w:rsid w:val="00BC659B"/>
    <w:rsid w:val="00BD068C"/>
    <w:rsid w:val="00BD54D4"/>
    <w:rsid w:val="00BE13EA"/>
    <w:rsid w:val="00BF05A1"/>
    <w:rsid w:val="00BF716F"/>
    <w:rsid w:val="00C01D5A"/>
    <w:rsid w:val="00C076D0"/>
    <w:rsid w:val="00C1023C"/>
    <w:rsid w:val="00C10A46"/>
    <w:rsid w:val="00C123C0"/>
    <w:rsid w:val="00C23CB3"/>
    <w:rsid w:val="00C23FE1"/>
    <w:rsid w:val="00C244F9"/>
    <w:rsid w:val="00C24E2C"/>
    <w:rsid w:val="00C25041"/>
    <w:rsid w:val="00C25EA0"/>
    <w:rsid w:val="00C27437"/>
    <w:rsid w:val="00C353B4"/>
    <w:rsid w:val="00C37F6D"/>
    <w:rsid w:val="00C44178"/>
    <w:rsid w:val="00C44654"/>
    <w:rsid w:val="00C447BE"/>
    <w:rsid w:val="00C6102D"/>
    <w:rsid w:val="00C63AE6"/>
    <w:rsid w:val="00C64336"/>
    <w:rsid w:val="00C70425"/>
    <w:rsid w:val="00C757E3"/>
    <w:rsid w:val="00C76A2C"/>
    <w:rsid w:val="00C775B1"/>
    <w:rsid w:val="00C808AF"/>
    <w:rsid w:val="00C80FB7"/>
    <w:rsid w:val="00C837A5"/>
    <w:rsid w:val="00C84754"/>
    <w:rsid w:val="00C901EF"/>
    <w:rsid w:val="00CA5739"/>
    <w:rsid w:val="00CA6065"/>
    <w:rsid w:val="00CB1BB9"/>
    <w:rsid w:val="00CC2374"/>
    <w:rsid w:val="00CC411E"/>
    <w:rsid w:val="00CC553C"/>
    <w:rsid w:val="00CD050E"/>
    <w:rsid w:val="00CD3046"/>
    <w:rsid w:val="00CE4111"/>
    <w:rsid w:val="00CE4366"/>
    <w:rsid w:val="00CE7CBA"/>
    <w:rsid w:val="00CF1EF5"/>
    <w:rsid w:val="00CF5AD4"/>
    <w:rsid w:val="00D03515"/>
    <w:rsid w:val="00D0551A"/>
    <w:rsid w:val="00D05967"/>
    <w:rsid w:val="00D12BC4"/>
    <w:rsid w:val="00D15D13"/>
    <w:rsid w:val="00D171A1"/>
    <w:rsid w:val="00D218FC"/>
    <w:rsid w:val="00D26BA5"/>
    <w:rsid w:val="00D30037"/>
    <w:rsid w:val="00D30516"/>
    <w:rsid w:val="00D310B6"/>
    <w:rsid w:val="00D41A42"/>
    <w:rsid w:val="00D61050"/>
    <w:rsid w:val="00D65966"/>
    <w:rsid w:val="00D65DBA"/>
    <w:rsid w:val="00D66057"/>
    <w:rsid w:val="00D71477"/>
    <w:rsid w:val="00D80286"/>
    <w:rsid w:val="00D95D25"/>
    <w:rsid w:val="00D96913"/>
    <w:rsid w:val="00DA20B1"/>
    <w:rsid w:val="00DA213F"/>
    <w:rsid w:val="00DA2DC9"/>
    <w:rsid w:val="00DA3C55"/>
    <w:rsid w:val="00DA44E4"/>
    <w:rsid w:val="00DB1686"/>
    <w:rsid w:val="00DB2991"/>
    <w:rsid w:val="00DD00B1"/>
    <w:rsid w:val="00DD2314"/>
    <w:rsid w:val="00DD64C2"/>
    <w:rsid w:val="00DD79A7"/>
    <w:rsid w:val="00DE05A2"/>
    <w:rsid w:val="00DE3106"/>
    <w:rsid w:val="00DF36C6"/>
    <w:rsid w:val="00E01B31"/>
    <w:rsid w:val="00E0302A"/>
    <w:rsid w:val="00E13B5A"/>
    <w:rsid w:val="00E21CC8"/>
    <w:rsid w:val="00E2370C"/>
    <w:rsid w:val="00E309C7"/>
    <w:rsid w:val="00E34545"/>
    <w:rsid w:val="00E35536"/>
    <w:rsid w:val="00E40A76"/>
    <w:rsid w:val="00E40E6B"/>
    <w:rsid w:val="00E45FC5"/>
    <w:rsid w:val="00E473B4"/>
    <w:rsid w:val="00E57DD3"/>
    <w:rsid w:val="00E64773"/>
    <w:rsid w:val="00E65458"/>
    <w:rsid w:val="00E702B4"/>
    <w:rsid w:val="00E7096E"/>
    <w:rsid w:val="00E75928"/>
    <w:rsid w:val="00E827EF"/>
    <w:rsid w:val="00E83DB5"/>
    <w:rsid w:val="00E84100"/>
    <w:rsid w:val="00E849F2"/>
    <w:rsid w:val="00E871D8"/>
    <w:rsid w:val="00E95AEA"/>
    <w:rsid w:val="00EA392D"/>
    <w:rsid w:val="00EA4C2C"/>
    <w:rsid w:val="00EA6008"/>
    <w:rsid w:val="00EB2AD7"/>
    <w:rsid w:val="00EB53DD"/>
    <w:rsid w:val="00EB714C"/>
    <w:rsid w:val="00EB739D"/>
    <w:rsid w:val="00ED1209"/>
    <w:rsid w:val="00ED358B"/>
    <w:rsid w:val="00ED5B22"/>
    <w:rsid w:val="00ED6205"/>
    <w:rsid w:val="00EE1EDA"/>
    <w:rsid w:val="00EF1AC0"/>
    <w:rsid w:val="00EF37B2"/>
    <w:rsid w:val="00EF6FB1"/>
    <w:rsid w:val="00F03F4E"/>
    <w:rsid w:val="00F057EB"/>
    <w:rsid w:val="00F07918"/>
    <w:rsid w:val="00F10511"/>
    <w:rsid w:val="00F11C6F"/>
    <w:rsid w:val="00F14105"/>
    <w:rsid w:val="00F1614B"/>
    <w:rsid w:val="00F21999"/>
    <w:rsid w:val="00F2267C"/>
    <w:rsid w:val="00F30FCA"/>
    <w:rsid w:val="00F311D8"/>
    <w:rsid w:val="00F325F3"/>
    <w:rsid w:val="00F32773"/>
    <w:rsid w:val="00F33D6C"/>
    <w:rsid w:val="00F44284"/>
    <w:rsid w:val="00F4532B"/>
    <w:rsid w:val="00F463E2"/>
    <w:rsid w:val="00F4693E"/>
    <w:rsid w:val="00F51861"/>
    <w:rsid w:val="00F522A5"/>
    <w:rsid w:val="00F53B19"/>
    <w:rsid w:val="00F57A3E"/>
    <w:rsid w:val="00F65523"/>
    <w:rsid w:val="00F75853"/>
    <w:rsid w:val="00F81049"/>
    <w:rsid w:val="00F90010"/>
    <w:rsid w:val="00F905A7"/>
    <w:rsid w:val="00F96B50"/>
    <w:rsid w:val="00FA2F67"/>
    <w:rsid w:val="00FA37A3"/>
    <w:rsid w:val="00FA5AE4"/>
    <w:rsid w:val="00FA7711"/>
    <w:rsid w:val="00FB0AE4"/>
    <w:rsid w:val="00FB3B32"/>
    <w:rsid w:val="00FD0802"/>
    <w:rsid w:val="00FD0851"/>
    <w:rsid w:val="00FD2B52"/>
    <w:rsid w:val="00FD4B26"/>
    <w:rsid w:val="00FE253C"/>
    <w:rsid w:val="00FE7B10"/>
    <w:rsid w:val="00FF1F96"/>
    <w:rsid w:val="00FF2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12E824-E764-4AB4-B40E-E443502B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7BE"/>
    <w:rPr>
      <w:sz w:val="22"/>
    </w:rPr>
  </w:style>
  <w:style w:type="paragraph" w:styleId="berschrift1">
    <w:name w:val="heading 1"/>
    <w:basedOn w:val="Standard"/>
    <w:next w:val="Standard"/>
    <w:qFormat/>
    <w:rsid w:val="0072072A"/>
    <w:pPr>
      <w:keepNext/>
      <w:outlineLvl w:val="0"/>
    </w:pPr>
    <w:rPr>
      <w:b/>
    </w:rPr>
  </w:style>
  <w:style w:type="paragraph" w:styleId="berschrift2">
    <w:name w:val="heading 2"/>
    <w:basedOn w:val="Standard"/>
    <w:next w:val="Standard"/>
    <w:qFormat/>
    <w:rsid w:val="0072072A"/>
    <w:pPr>
      <w:keepNext/>
      <w:outlineLvl w:val="1"/>
    </w:pPr>
    <w:rPr>
      <w:rFonts w:ascii="Arial Narrow" w:hAnsi="Arial Narrow"/>
      <w:b/>
      <w:sz w:val="24"/>
    </w:rPr>
  </w:style>
  <w:style w:type="paragraph" w:styleId="berschrift3">
    <w:name w:val="heading 3"/>
    <w:basedOn w:val="Standard"/>
    <w:next w:val="Standard"/>
    <w:qFormat/>
    <w:rsid w:val="0072072A"/>
    <w:pPr>
      <w:keepNext/>
      <w:spacing w:after="120"/>
      <w:outlineLvl w:val="2"/>
    </w:pPr>
    <w:rPr>
      <w:rFonts w:ascii="RotisSansSerif" w:hAnsi="RotisSansSerif"/>
      <w:b/>
      <w:sz w:val="28"/>
    </w:rPr>
  </w:style>
  <w:style w:type="paragraph" w:styleId="berschrift4">
    <w:name w:val="heading 4"/>
    <w:basedOn w:val="Standard"/>
    <w:next w:val="Standard"/>
    <w:qFormat/>
    <w:rsid w:val="0072072A"/>
    <w:pPr>
      <w:keepNext/>
      <w:spacing w:after="120"/>
      <w:outlineLvl w:val="3"/>
    </w:pPr>
    <w:rPr>
      <w:rFonts w:ascii="Arial Narrow" w:hAnsi="Arial Narrow"/>
      <w:b/>
      <w:color w:val="000000"/>
      <w:sz w:val="20"/>
    </w:rPr>
  </w:style>
  <w:style w:type="paragraph" w:styleId="berschrift5">
    <w:name w:val="heading 5"/>
    <w:basedOn w:val="Standard"/>
    <w:next w:val="Standard"/>
    <w:qFormat/>
    <w:rsid w:val="0072072A"/>
    <w:pPr>
      <w:keepNext/>
      <w:spacing w:after="120"/>
      <w:outlineLvl w:val="4"/>
    </w:pPr>
    <w:rPr>
      <w:rFonts w:ascii="Arial Narrow" w:hAnsi="Arial Narrow"/>
      <w:b/>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2072A"/>
    <w:rPr>
      <w:rFonts w:ascii="Arial Narrow" w:hAnsi="Arial Narrow"/>
      <w:sz w:val="24"/>
    </w:rPr>
  </w:style>
  <w:style w:type="paragraph" w:styleId="Blocktext">
    <w:name w:val="Block Text"/>
    <w:basedOn w:val="Standard"/>
    <w:rsid w:val="0072072A"/>
    <w:pPr>
      <w:ind w:left="113" w:right="113"/>
      <w:jc w:val="center"/>
    </w:pPr>
  </w:style>
  <w:style w:type="paragraph" w:styleId="Kopfzeile">
    <w:name w:val="header"/>
    <w:basedOn w:val="Standard"/>
    <w:rsid w:val="0072072A"/>
    <w:pPr>
      <w:tabs>
        <w:tab w:val="center" w:pos="4536"/>
        <w:tab w:val="right" w:pos="9072"/>
      </w:tabs>
    </w:pPr>
  </w:style>
  <w:style w:type="paragraph" w:styleId="Fuzeile">
    <w:name w:val="footer"/>
    <w:basedOn w:val="Standard"/>
    <w:rsid w:val="0072072A"/>
    <w:pPr>
      <w:tabs>
        <w:tab w:val="center" w:pos="4536"/>
        <w:tab w:val="right" w:pos="9072"/>
      </w:tabs>
    </w:pPr>
  </w:style>
  <w:style w:type="paragraph" w:customStyle="1" w:styleId="Adressename">
    <w:name w:val="Adresse name"/>
    <w:basedOn w:val="Standard"/>
    <w:rsid w:val="0072072A"/>
    <w:pPr>
      <w:spacing w:line="282" w:lineRule="exact"/>
    </w:pPr>
    <w:rPr>
      <w:rFonts w:ascii="RotisSansSerif Bold" w:eastAsia="Times" w:hAnsi="RotisSansSerif Bold"/>
      <w:sz w:val="19"/>
    </w:rPr>
  </w:style>
  <w:style w:type="paragraph" w:customStyle="1" w:styleId="bankverbetc">
    <w:name w:val="bankverb+ etc"/>
    <w:basedOn w:val="Standard"/>
    <w:rsid w:val="0072072A"/>
    <w:pPr>
      <w:spacing w:line="282" w:lineRule="exact"/>
    </w:pPr>
    <w:rPr>
      <w:rFonts w:ascii="RotisSansSerif Light" w:eastAsia="Times" w:hAnsi="RotisSansSerif Light"/>
      <w:sz w:val="14"/>
    </w:rPr>
  </w:style>
  <w:style w:type="paragraph" w:customStyle="1" w:styleId="text">
    <w:name w:val="text"/>
    <w:basedOn w:val="Standard"/>
    <w:rsid w:val="0072072A"/>
    <w:pPr>
      <w:spacing w:line="360" w:lineRule="auto"/>
    </w:pPr>
    <w:rPr>
      <w:rFonts w:ascii="Galliard" w:eastAsia="Times" w:hAnsi="Galliard"/>
      <w:sz w:val="19"/>
      <w:lang w:val="en-US"/>
    </w:rPr>
  </w:style>
  <w:style w:type="character" w:styleId="Hyperlink">
    <w:name w:val="Hyperlink"/>
    <w:rsid w:val="0072072A"/>
    <w:rPr>
      <w:color w:val="0000FF"/>
      <w:u w:val="single"/>
    </w:rPr>
  </w:style>
  <w:style w:type="paragraph" w:styleId="Textkrper2">
    <w:name w:val="Body Text 2"/>
    <w:basedOn w:val="Standard"/>
    <w:rsid w:val="0072072A"/>
    <w:rPr>
      <w:rFonts w:ascii="Galliard" w:hAnsi="Galliard"/>
      <w:color w:val="000000"/>
      <w:sz w:val="19"/>
    </w:rPr>
  </w:style>
  <w:style w:type="paragraph" w:styleId="Textkrper3">
    <w:name w:val="Body Text 3"/>
    <w:basedOn w:val="Standard"/>
    <w:rsid w:val="0072072A"/>
    <w:rPr>
      <w:rFonts w:ascii="Arial Narrow" w:hAnsi="Arial Narrow"/>
      <w:color w:val="FF0000"/>
      <w:sz w:val="20"/>
    </w:rPr>
  </w:style>
  <w:style w:type="character" w:styleId="HTMLAkronym">
    <w:name w:val="HTML Acronym"/>
    <w:basedOn w:val="Absatz-Standardschriftart"/>
    <w:rsid w:val="0072072A"/>
  </w:style>
  <w:style w:type="character" w:styleId="Fett">
    <w:name w:val="Strong"/>
    <w:qFormat/>
    <w:rsid w:val="0072072A"/>
    <w:rPr>
      <w:b/>
      <w:bCs/>
    </w:rPr>
  </w:style>
  <w:style w:type="paragraph" w:styleId="StandardWeb">
    <w:name w:val="Normal (Web)"/>
    <w:basedOn w:val="Standard"/>
    <w:uiPriority w:val="99"/>
    <w:rsid w:val="0072072A"/>
    <w:pPr>
      <w:spacing w:before="100" w:beforeAutospacing="1" w:after="100" w:afterAutospacing="1"/>
    </w:pPr>
    <w:rPr>
      <w:color w:val="663366"/>
      <w:sz w:val="24"/>
      <w:szCs w:val="24"/>
    </w:rPr>
  </w:style>
  <w:style w:type="character" w:styleId="BesuchterHyperlink">
    <w:name w:val="FollowedHyperlink"/>
    <w:rsid w:val="0072072A"/>
    <w:rPr>
      <w:color w:val="800080"/>
      <w:u w:val="single"/>
    </w:rPr>
  </w:style>
  <w:style w:type="character" w:styleId="Seitenzahl">
    <w:name w:val="page number"/>
    <w:basedOn w:val="Absatz-Standardschriftart"/>
    <w:rsid w:val="0072072A"/>
  </w:style>
  <w:style w:type="paragraph" w:styleId="Sprechblasentext">
    <w:name w:val="Balloon Text"/>
    <w:basedOn w:val="Standard"/>
    <w:link w:val="SprechblasentextZchn"/>
    <w:rsid w:val="00DA20B1"/>
    <w:rPr>
      <w:rFonts w:ascii="Tahoma" w:hAnsi="Tahoma"/>
      <w:sz w:val="16"/>
      <w:szCs w:val="16"/>
      <w:lang w:val="x-none" w:eastAsia="x-none"/>
    </w:rPr>
  </w:style>
  <w:style w:type="character" w:customStyle="1" w:styleId="SprechblasentextZchn">
    <w:name w:val="Sprechblasentext Zchn"/>
    <w:link w:val="Sprechblasentext"/>
    <w:rsid w:val="00DA20B1"/>
    <w:rPr>
      <w:rFonts w:ascii="Tahoma" w:hAnsi="Tahoma" w:cs="Tahoma"/>
      <w:sz w:val="16"/>
      <w:szCs w:val="16"/>
    </w:rPr>
  </w:style>
  <w:style w:type="paragraph" w:styleId="Dokumentstruktur">
    <w:name w:val="Document Map"/>
    <w:basedOn w:val="Standard"/>
    <w:semiHidden/>
    <w:rsid w:val="001D32C7"/>
    <w:pPr>
      <w:shd w:val="clear" w:color="auto" w:fill="000080"/>
    </w:pPr>
    <w:rPr>
      <w:rFonts w:ascii="Tahoma" w:hAnsi="Tahoma" w:cs="Tahoma"/>
      <w:sz w:val="20"/>
    </w:rPr>
  </w:style>
  <w:style w:type="paragraph" w:styleId="berarbeitung">
    <w:name w:val="Revision"/>
    <w:hidden/>
    <w:uiPriority w:val="99"/>
    <w:semiHidden/>
    <w:rsid w:val="00D95D25"/>
    <w:rPr>
      <w:sz w:val="22"/>
    </w:rPr>
  </w:style>
  <w:style w:type="paragraph" w:styleId="Beschriftung">
    <w:name w:val="caption"/>
    <w:basedOn w:val="Standard"/>
    <w:next w:val="Standard"/>
    <w:semiHidden/>
    <w:unhideWhenUsed/>
    <w:qFormat/>
    <w:rsid w:val="0092416A"/>
    <w:pPr>
      <w:spacing w:after="200"/>
    </w:pPr>
    <w:rPr>
      <w:b/>
      <w:bCs/>
      <w:color w:val="4F81BD"/>
      <w:sz w:val="18"/>
      <w:szCs w:val="18"/>
    </w:rPr>
  </w:style>
  <w:style w:type="character" w:styleId="Kommentarzeichen">
    <w:name w:val="annotation reference"/>
    <w:rsid w:val="00C24E2C"/>
    <w:rPr>
      <w:sz w:val="16"/>
      <w:szCs w:val="16"/>
    </w:rPr>
  </w:style>
  <w:style w:type="paragraph" w:styleId="Kommentartext">
    <w:name w:val="annotation text"/>
    <w:basedOn w:val="Standard"/>
    <w:link w:val="KommentartextZchn"/>
    <w:rsid w:val="00C24E2C"/>
    <w:rPr>
      <w:sz w:val="20"/>
    </w:rPr>
  </w:style>
  <w:style w:type="character" w:customStyle="1" w:styleId="KommentartextZchn">
    <w:name w:val="Kommentartext Zchn"/>
    <w:basedOn w:val="Absatz-Standardschriftart"/>
    <w:link w:val="Kommentartext"/>
    <w:rsid w:val="00C24E2C"/>
  </w:style>
  <w:style w:type="paragraph" w:styleId="Kommentarthema">
    <w:name w:val="annotation subject"/>
    <w:basedOn w:val="Kommentartext"/>
    <w:next w:val="Kommentartext"/>
    <w:link w:val="KommentarthemaZchn"/>
    <w:rsid w:val="00C24E2C"/>
    <w:rPr>
      <w:b/>
      <w:bCs/>
      <w:lang w:val="x-none" w:eastAsia="x-none"/>
    </w:rPr>
  </w:style>
  <w:style w:type="character" w:customStyle="1" w:styleId="KommentarthemaZchn">
    <w:name w:val="Kommentarthema Zchn"/>
    <w:link w:val="Kommentarthema"/>
    <w:rsid w:val="00C24E2C"/>
    <w:rPr>
      <w:b/>
      <w:bCs/>
    </w:rPr>
  </w:style>
  <w:style w:type="paragraph" w:styleId="Listenabsatz">
    <w:name w:val="List Paragraph"/>
    <w:basedOn w:val="Standard"/>
    <w:uiPriority w:val="34"/>
    <w:qFormat/>
    <w:rsid w:val="008A2831"/>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0988">
      <w:bodyDiv w:val="1"/>
      <w:marLeft w:val="0"/>
      <w:marRight w:val="0"/>
      <w:marTop w:val="0"/>
      <w:marBottom w:val="0"/>
      <w:divBdr>
        <w:top w:val="none" w:sz="0" w:space="0" w:color="auto"/>
        <w:left w:val="none" w:sz="0" w:space="0" w:color="auto"/>
        <w:bottom w:val="none" w:sz="0" w:space="0" w:color="auto"/>
        <w:right w:val="none" w:sz="0" w:space="0" w:color="auto"/>
      </w:divBdr>
      <w:divsChild>
        <w:div w:id="777718473">
          <w:marLeft w:val="1166"/>
          <w:marRight w:val="0"/>
          <w:marTop w:val="0"/>
          <w:marBottom w:val="120"/>
          <w:divBdr>
            <w:top w:val="none" w:sz="0" w:space="0" w:color="auto"/>
            <w:left w:val="none" w:sz="0" w:space="0" w:color="auto"/>
            <w:bottom w:val="none" w:sz="0" w:space="0" w:color="auto"/>
            <w:right w:val="none" w:sz="0" w:space="0" w:color="auto"/>
          </w:divBdr>
        </w:div>
        <w:div w:id="994258651">
          <w:marLeft w:val="1166"/>
          <w:marRight w:val="0"/>
          <w:marTop w:val="0"/>
          <w:marBottom w:val="120"/>
          <w:divBdr>
            <w:top w:val="none" w:sz="0" w:space="0" w:color="auto"/>
            <w:left w:val="none" w:sz="0" w:space="0" w:color="auto"/>
            <w:bottom w:val="none" w:sz="0" w:space="0" w:color="auto"/>
            <w:right w:val="none" w:sz="0" w:space="0" w:color="auto"/>
          </w:divBdr>
        </w:div>
        <w:div w:id="1356535719">
          <w:marLeft w:val="1166"/>
          <w:marRight w:val="0"/>
          <w:marTop w:val="0"/>
          <w:marBottom w:val="120"/>
          <w:divBdr>
            <w:top w:val="none" w:sz="0" w:space="0" w:color="auto"/>
            <w:left w:val="none" w:sz="0" w:space="0" w:color="auto"/>
            <w:bottom w:val="none" w:sz="0" w:space="0" w:color="auto"/>
            <w:right w:val="none" w:sz="0" w:space="0" w:color="auto"/>
          </w:divBdr>
        </w:div>
        <w:div w:id="1399672880">
          <w:marLeft w:val="1166"/>
          <w:marRight w:val="0"/>
          <w:marTop w:val="0"/>
          <w:marBottom w:val="120"/>
          <w:divBdr>
            <w:top w:val="none" w:sz="0" w:space="0" w:color="auto"/>
            <w:left w:val="none" w:sz="0" w:space="0" w:color="auto"/>
            <w:bottom w:val="none" w:sz="0" w:space="0" w:color="auto"/>
            <w:right w:val="none" w:sz="0" w:space="0" w:color="auto"/>
          </w:divBdr>
        </w:div>
      </w:divsChild>
    </w:div>
    <w:div w:id="348725053">
      <w:bodyDiv w:val="1"/>
      <w:marLeft w:val="0"/>
      <w:marRight w:val="0"/>
      <w:marTop w:val="0"/>
      <w:marBottom w:val="0"/>
      <w:divBdr>
        <w:top w:val="none" w:sz="0" w:space="0" w:color="auto"/>
        <w:left w:val="none" w:sz="0" w:space="0" w:color="auto"/>
        <w:bottom w:val="none" w:sz="0" w:space="0" w:color="auto"/>
        <w:right w:val="none" w:sz="0" w:space="0" w:color="auto"/>
      </w:divBdr>
    </w:div>
    <w:div w:id="815997741">
      <w:bodyDiv w:val="1"/>
      <w:marLeft w:val="0"/>
      <w:marRight w:val="0"/>
      <w:marTop w:val="0"/>
      <w:marBottom w:val="0"/>
      <w:divBdr>
        <w:top w:val="none" w:sz="0" w:space="0" w:color="auto"/>
        <w:left w:val="none" w:sz="0" w:space="0" w:color="auto"/>
        <w:bottom w:val="none" w:sz="0" w:space="0" w:color="auto"/>
        <w:right w:val="none" w:sz="0" w:space="0" w:color="auto"/>
      </w:divBdr>
    </w:div>
    <w:div w:id="1043603133">
      <w:bodyDiv w:val="1"/>
      <w:marLeft w:val="0"/>
      <w:marRight w:val="0"/>
      <w:marTop w:val="0"/>
      <w:marBottom w:val="0"/>
      <w:divBdr>
        <w:top w:val="none" w:sz="0" w:space="0" w:color="auto"/>
        <w:left w:val="none" w:sz="0" w:space="0" w:color="auto"/>
        <w:bottom w:val="none" w:sz="0" w:space="0" w:color="auto"/>
        <w:right w:val="none" w:sz="0" w:space="0" w:color="auto"/>
      </w:divBdr>
    </w:div>
    <w:div w:id="1140922925">
      <w:bodyDiv w:val="1"/>
      <w:marLeft w:val="0"/>
      <w:marRight w:val="0"/>
      <w:marTop w:val="0"/>
      <w:marBottom w:val="0"/>
      <w:divBdr>
        <w:top w:val="none" w:sz="0" w:space="0" w:color="auto"/>
        <w:left w:val="none" w:sz="0" w:space="0" w:color="auto"/>
        <w:bottom w:val="none" w:sz="0" w:space="0" w:color="auto"/>
        <w:right w:val="none" w:sz="0" w:space="0" w:color="auto"/>
      </w:divBdr>
    </w:div>
    <w:div w:id="1334722381">
      <w:bodyDiv w:val="1"/>
      <w:marLeft w:val="0"/>
      <w:marRight w:val="0"/>
      <w:marTop w:val="0"/>
      <w:marBottom w:val="0"/>
      <w:divBdr>
        <w:top w:val="none" w:sz="0" w:space="0" w:color="auto"/>
        <w:left w:val="none" w:sz="0" w:space="0" w:color="auto"/>
        <w:bottom w:val="none" w:sz="0" w:space="0" w:color="auto"/>
        <w:right w:val="none" w:sz="0" w:space="0" w:color="auto"/>
      </w:divBdr>
    </w:div>
    <w:div w:id="1456563193">
      <w:bodyDiv w:val="1"/>
      <w:marLeft w:val="0"/>
      <w:marRight w:val="0"/>
      <w:marTop w:val="0"/>
      <w:marBottom w:val="0"/>
      <w:divBdr>
        <w:top w:val="none" w:sz="0" w:space="0" w:color="auto"/>
        <w:left w:val="none" w:sz="0" w:space="0" w:color="auto"/>
        <w:bottom w:val="none" w:sz="0" w:space="0" w:color="auto"/>
        <w:right w:val="none" w:sz="0" w:space="0" w:color="auto"/>
      </w:divBdr>
    </w:div>
    <w:div w:id="1605501210">
      <w:bodyDiv w:val="1"/>
      <w:marLeft w:val="0"/>
      <w:marRight w:val="0"/>
      <w:marTop w:val="0"/>
      <w:marBottom w:val="0"/>
      <w:divBdr>
        <w:top w:val="none" w:sz="0" w:space="0" w:color="auto"/>
        <w:left w:val="none" w:sz="0" w:space="0" w:color="auto"/>
        <w:bottom w:val="none" w:sz="0" w:space="0" w:color="auto"/>
        <w:right w:val="none" w:sz="0" w:space="0" w:color="auto"/>
      </w:divBdr>
    </w:div>
    <w:div w:id="1672293761">
      <w:bodyDiv w:val="1"/>
      <w:marLeft w:val="0"/>
      <w:marRight w:val="0"/>
      <w:marTop w:val="0"/>
      <w:marBottom w:val="0"/>
      <w:divBdr>
        <w:top w:val="none" w:sz="0" w:space="0" w:color="auto"/>
        <w:left w:val="none" w:sz="0" w:space="0" w:color="auto"/>
        <w:bottom w:val="none" w:sz="0" w:space="0" w:color="auto"/>
        <w:right w:val="none" w:sz="0" w:space="0" w:color="auto"/>
      </w:divBdr>
      <w:divsChild>
        <w:div w:id="571551640">
          <w:marLeft w:val="0"/>
          <w:marRight w:val="0"/>
          <w:marTop w:val="0"/>
          <w:marBottom w:val="0"/>
          <w:divBdr>
            <w:top w:val="none" w:sz="0" w:space="0" w:color="auto"/>
            <w:left w:val="none" w:sz="0" w:space="0" w:color="auto"/>
            <w:bottom w:val="none" w:sz="0" w:space="0" w:color="auto"/>
            <w:right w:val="none" w:sz="0" w:space="0" w:color="auto"/>
          </w:divBdr>
        </w:div>
      </w:divsChild>
    </w:div>
    <w:div w:id="1799911272">
      <w:bodyDiv w:val="1"/>
      <w:marLeft w:val="0"/>
      <w:marRight w:val="0"/>
      <w:marTop w:val="0"/>
      <w:marBottom w:val="0"/>
      <w:divBdr>
        <w:top w:val="none" w:sz="0" w:space="0" w:color="auto"/>
        <w:left w:val="none" w:sz="0" w:space="0" w:color="auto"/>
        <w:bottom w:val="none" w:sz="0" w:space="0" w:color="auto"/>
        <w:right w:val="none" w:sz="0" w:space="0" w:color="auto"/>
      </w:divBdr>
    </w:div>
    <w:div w:id="19067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sult.de/axure-schulung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xqb.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oma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z.kiratli@eresult.de" TargetMode="External"/><Relationship Id="rId4" Type="http://schemas.openxmlformats.org/officeDocument/2006/relationships/settings" Target="settings.xml"/><Relationship Id="rId9" Type="http://schemas.openxmlformats.org/officeDocument/2006/relationships/hyperlink" Target="http://www.usabilityblog.de/tag/axu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5E41-8F75-4E6B-88F8-05FA505A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eResult GmbH</Company>
  <LinksUpToDate>false</LinksUpToDate>
  <CharactersWithSpaces>5289</CharactersWithSpaces>
  <SharedDoc>false</SharedDoc>
  <HLinks>
    <vt:vector size="12" baseType="variant">
      <vt:variant>
        <vt:i4>1769580</vt:i4>
      </vt:variant>
      <vt:variant>
        <vt:i4>3</vt:i4>
      </vt:variant>
      <vt:variant>
        <vt:i4>0</vt:i4>
      </vt:variant>
      <vt:variant>
        <vt:i4>5</vt:i4>
      </vt:variant>
      <vt:variant>
        <vt:lpwstr>mailto:jan.pohlmann@eresult.de</vt:lpwstr>
      </vt:variant>
      <vt:variant>
        <vt:lpwstr/>
      </vt:variant>
      <vt:variant>
        <vt:i4>6094878</vt:i4>
      </vt:variant>
      <vt:variant>
        <vt:i4>0</vt:i4>
      </vt:variant>
      <vt:variant>
        <vt:i4>0</vt:i4>
      </vt:variant>
      <vt:variant>
        <vt:i4>5</vt:i4>
      </vt:variant>
      <vt:variant>
        <vt:lpwstr>http://www.eresult.de/downloads.html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Antje</dc:creator>
  <cp:keywords/>
  <cp:lastModifiedBy>Antje Ludwig</cp:lastModifiedBy>
  <cp:revision>3</cp:revision>
  <cp:lastPrinted>2016-06-20T14:40:00Z</cp:lastPrinted>
  <dcterms:created xsi:type="dcterms:W3CDTF">2016-06-27T09:32:00Z</dcterms:created>
  <dcterms:modified xsi:type="dcterms:W3CDTF">2016-06-27T09:40:00Z</dcterms:modified>
</cp:coreProperties>
</file>