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tblGrid>
      <w:tr w:rsidR="00111B78" w14:paraId="74A0BA4E" w14:textId="77777777">
        <w:tc>
          <w:tcPr>
            <w:tcW w:w="7229" w:type="dxa"/>
            <w:tcBorders>
              <w:top w:val="nil"/>
              <w:left w:val="nil"/>
              <w:bottom w:val="nil"/>
              <w:right w:val="nil"/>
            </w:tcBorders>
          </w:tcPr>
          <w:p w14:paraId="16090F68" w14:textId="77777777" w:rsidR="00111B78" w:rsidRDefault="007A6BB0" w:rsidP="00EB739D">
            <w:pPr>
              <w:pStyle w:val="Adressename"/>
              <w:spacing w:line="360" w:lineRule="auto"/>
              <w:ind w:left="-534"/>
              <w:jc w:val="center"/>
              <w:rPr>
                <w:rFonts w:ascii="Arial Narrow" w:hAnsi="Arial Narrow"/>
                <w:b/>
                <w:sz w:val="68"/>
              </w:rPr>
            </w:pPr>
            <w:r>
              <w:rPr>
                <w:rFonts w:ascii="Arial Narrow" w:hAnsi="Arial Narrow"/>
                <w:b/>
                <w:noProof/>
                <w:sz w:val="68"/>
              </w:rPr>
              <mc:AlternateContent>
                <mc:Choice Requires="wps">
                  <w:drawing>
                    <wp:anchor distT="0" distB="0" distL="114300" distR="114300" simplePos="0" relativeHeight="251657728" behindDoc="0" locked="0" layoutInCell="0" allowOverlap="1" wp14:anchorId="4B5FA9FF" wp14:editId="3009886F">
                      <wp:simplePos x="0" y="0"/>
                      <wp:positionH relativeFrom="column">
                        <wp:posOffset>4320540</wp:posOffset>
                      </wp:positionH>
                      <wp:positionV relativeFrom="paragraph">
                        <wp:posOffset>666750</wp:posOffset>
                      </wp:positionV>
                      <wp:extent cx="1097280" cy="274320"/>
                      <wp:effectExtent l="0" t="1905"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AAC54" w14:textId="243F0A7F" w:rsidR="009A5EAA" w:rsidRPr="009D196C" w:rsidRDefault="009A5EAA">
                                  <w:pPr>
                                    <w:rPr>
                                      <w:rFonts w:ascii="RotisSansSerif" w:hAnsi="RotisSansSerif"/>
                                      <w:color w:val="000000"/>
                                      <w:sz w:val="20"/>
                                    </w:rPr>
                                  </w:pPr>
                                  <w:r w:rsidRPr="00544AD6">
                                    <w:rPr>
                                      <w:rFonts w:ascii="RotisSansSerif" w:hAnsi="RotisSansSerif"/>
                                      <w:color w:val="000000"/>
                                      <w:sz w:val="20"/>
                                    </w:rPr>
                                    <w:t xml:space="preserve">Nr. </w:t>
                                  </w:r>
                                  <w:r w:rsidR="00D33AFA">
                                    <w:rPr>
                                      <w:rFonts w:ascii="RotisSansSerif" w:hAnsi="RotisSansSerif"/>
                                      <w:color w:val="000000"/>
                                      <w:sz w:val="20"/>
                                    </w:rPr>
                                    <w:t>10</w:t>
                                  </w:r>
                                  <w:r w:rsidR="0028578D" w:rsidRPr="00544AD6">
                                    <w:rPr>
                                      <w:rFonts w:ascii="RotisSansSerif" w:hAnsi="RotisSansSerif"/>
                                      <w:color w:val="000000"/>
                                      <w:sz w:val="20"/>
                                    </w:rPr>
                                    <w:t>/</w:t>
                                  </w:r>
                                  <w:r w:rsidR="00D33AFA">
                                    <w:rPr>
                                      <w:rFonts w:ascii="RotisSansSerif" w:hAnsi="RotisSansSerif"/>
                                      <w:color w:val="000000"/>
                                      <w:sz w:val="20"/>
                                    </w:rPr>
                                    <w:t xml:space="preserve"> </w:t>
                                  </w:r>
                                  <w:r w:rsidR="0028578D" w:rsidRPr="00544AD6">
                                    <w:rPr>
                                      <w:rFonts w:ascii="RotisSansSerif" w:hAnsi="RotisSansSerif"/>
                                      <w:color w:val="000000"/>
                                      <w:sz w:val="20"/>
                                    </w:rPr>
                                    <w:t>201</w:t>
                                  </w:r>
                                  <w:r w:rsidR="009D4D01">
                                    <w:rPr>
                                      <w:rFonts w:ascii="RotisSansSerif" w:hAnsi="RotisSansSerif"/>
                                      <w:color w:val="000000"/>
                                      <w:sz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FA9FF" id="_x0000_t202" coordsize="21600,21600" o:spt="202" path="m,l,21600r21600,l21600,xe">
                      <v:stroke joinstyle="miter"/>
                      <v:path gradientshapeok="t" o:connecttype="rect"/>
                    </v:shapetype>
                    <v:shape id="Text Box 28" o:spid="_x0000_s1026" type="#_x0000_t202" style="position:absolute;left:0;text-align:left;margin-left:340.2pt;margin-top:52.5pt;width:86.4pt;height:21.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" o:allowincell="f" stroked="f">
                      <v:textbox>
                        <w:txbxContent>
                          <w:p w14:paraId="7E5AAC54" w14:textId="243F0A7F" w:rsidR="009A5EAA" w:rsidRPr="009D196C" w:rsidRDefault="009A5EAA">
                            <w:pPr>
                              <w:rPr>
                                <w:rFonts w:ascii="RotisSansSerif" w:hAnsi="RotisSansSerif"/>
                                <w:color w:val="000000"/>
                                <w:sz w:val="20"/>
                              </w:rPr>
                            </w:pPr>
                            <w:r w:rsidRPr="00544AD6">
                              <w:rPr>
                                <w:rFonts w:ascii="RotisSansSerif" w:hAnsi="RotisSansSerif"/>
                                <w:color w:val="000000"/>
                                <w:sz w:val="20"/>
                              </w:rPr>
                              <w:t xml:space="preserve">Nr. </w:t>
                            </w:r>
                            <w:r w:rsidR="00D33AFA">
                              <w:rPr>
                                <w:rFonts w:ascii="RotisSansSerif" w:hAnsi="RotisSansSerif"/>
                                <w:color w:val="000000"/>
                                <w:sz w:val="20"/>
                              </w:rPr>
                              <w:t>10</w:t>
                            </w:r>
                            <w:r w:rsidR="0028578D" w:rsidRPr="00544AD6">
                              <w:rPr>
                                <w:rFonts w:ascii="RotisSansSerif" w:hAnsi="RotisSansSerif"/>
                                <w:color w:val="000000"/>
                                <w:sz w:val="20"/>
                              </w:rPr>
                              <w:t>/</w:t>
                            </w:r>
                            <w:r w:rsidR="00D33AFA">
                              <w:rPr>
                                <w:rFonts w:ascii="RotisSansSerif" w:hAnsi="RotisSansSerif"/>
                                <w:color w:val="000000"/>
                                <w:sz w:val="20"/>
                              </w:rPr>
                              <w:t xml:space="preserve"> </w:t>
                            </w:r>
                            <w:r w:rsidR="0028578D" w:rsidRPr="00544AD6">
                              <w:rPr>
                                <w:rFonts w:ascii="RotisSansSerif" w:hAnsi="RotisSansSerif"/>
                                <w:color w:val="000000"/>
                                <w:sz w:val="20"/>
                              </w:rPr>
                              <w:t>201</w:t>
                            </w:r>
                            <w:r w:rsidR="009D4D01">
                              <w:rPr>
                                <w:rFonts w:ascii="RotisSansSerif" w:hAnsi="RotisSansSerif"/>
                                <w:color w:val="000000"/>
                                <w:sz w:val="20"/>
                              </w:rPr>
                              <w:t>6</w:t>
                            </w:r>
                          </w:p>
                        </w:txbxContent>
                      </v:textbox>
                    </v:shape>
                  </w:pict>
                </mc:Fallback>
              </mc:AlternateContent>
            </w:r>
            <w:r w:rsidR="00111B78">
              <w:rPr>
                <w:rFonts w:ascii="Arial Narrow" w:hAnsi="Arial Narrow"/>
                <w:b/>
                <w:sz w:val="68"/>
              </w:rPr>
              <w:t>Presseinformation</w:t>
            </w:r>
          </w:p>
        </w:tc>
      </w:tr>
    </w:tbl>
    <w:p w14:paraId="55184503" w14:textId="77777777" w:rsidR="00111B78" w:rsidRDefault="00111B78">
      <w:pPr>
        <w:pStyle w:val="berschrift2"/>
        <w:rPr>
          <w:sz w:val="19"/>
        </w:rPr>
      </w:pPr>
    </w:p>
    <w:p w14:paraId="1F1C558A" w14:textId="77777777" w:rsidR="00C566E5" w:rsidRDefault="00C566E5" w:rsidP="00E45FC5">
      <w:pPr>
        <w:ind w:right="10"/>
        <w:jc w:val="both"/>
        <w:rPr>
          <w:rFonts w:ascii="Arial Narrow" w:hAnsi="Arial Narrow"/>
          <w:b/>
          <w:sz w:val="28"/>
        </w:rPr>
      </w:pPr>
    </w:p>
    <w:p w14:paraId="1D0A539F" w14:textId="4BDDBA70" w:rsidR="00E45FC5" w:rsidRDefault="00C566E5" w:rsidP="00E45FC5">
      <w:pPr>
        <w:ind w:right="10"/>
        <w:jc w:val="both"/>
        <w:rPr>
          <w:rFonts w:ascii="Arial Narrow" w:hAnsi="Arial Narrow"/>
          <w:b/>
          <w:sz w:val="28"/>
        </w:rPr>
      </w:pPr>
      <w:r>
        <w:rPr>
          <w:rFonts w:ascii="Arial Narrow" w:hAnsi="Arial Narrow"/>
          <w:b/>
          <w:sz w:val="28"/>
        </w:rPr>
        <w:t>Bedürfnisse von Smart</w:t>
      </w:r>
      <w:r w:rsidR="00D33AFA">
        <w:rPr>
          <w:rFonts w:ascii="Arial Narrow" w:hAnsi="Arial Narrow"/>
          <w:b/>
          <w:sz w:val="28"/>
        </w:rPr>
        <w:t>-</w:t>
      </w:r>
      <w:r>
        <w:rPr>
          <w:rFonts w:ascii="Arial Narrow" w:hAnsi="Arial Narrow"/>
          <w:b/>
          <w:sz w:val="28"/>
        </w:rPr>
        <w:t xml:space="preserve">Home-Nutzern frühzeitig verstehen: </w:t>
      </w:r>
      <w:r>
        <w:rPr>
          <w:rFonts w:ascii="Arial Narrow" w:hAnsi="Arial Narrow"/>
          <w:b/>
          <w:sz w:val="28"/>
        </w:rPr>
        <w:br/>
        <w:t>eResult-Studie identifiziert Erfolgsfaktoren für die erf</w:t>
      </w:r>
      <w:r w:rsidR="00D33AFA">
        <w:rPr>
          <w:rFonts w:ascii="Arial Narrow" w:hAnsi="Arial Narrow"/>
          <w:b/>
          <w:sz w:val="28"/>
        </w:rPr>
        <w:t>olgreiche Vermarktung von Smart-</w:t>
      </w:r>
      <w:r>
        <w:rPr>
          <w:rFonts w:ascii="Arial Narrow" w:hAnsi="Arial Narrow"/>
          <w:b/>
          <w:sz w:val="28"/>
        </w:rPr>
        <w:t>Home-Lösungen im Internet</w:t>
      </w:r>
    </w:p>
    <w:p w14:paraId="3036AEFD" w14:textId="77777777" w:rsidR="00C566E5" w:rsidRDefault="00C566E5" w:rsidP="00BA59AF">
      <w:pPr>
        <w:ind w:right="10"/>
        <w:jc w:val="both"/>
        <w:rPr>
          <w:rFonts w:ascii="Arial Narrow" w:hAnsi="Arial Narrow"/>
          <w:i/>
          <w:sz w:val="20"/>
        </w:rPr>
      </w:pPr>
    </w:p>
    <w:p w14:paraId="3CE3EA8A" w14:textId="6C969710" w:rsidR="00EB714C" w:rsidRDefault="00111B78" w:rsidP="00BA59AF">
      <w:pPr>
        <w:ind w:right="10"/>
        <w:jc w:val="both"/>
        <w:rPr>
          <w:rFonts w:ascii="Arial Narrow" w:hAnsi="Arial Narrow"/>
          <w:i/>
          <w:sz w:val="20"/>
        </w:rPr>
      </w:pPr>
      <w:r w:rsidRPr="00805527">
        <w:rPr>
          <w:rFonts w:ascii="Arial Narrow" w:hAnsi="Arial Narrow"/>
          <w:i/>
          <w:sz w:val="20"/>
        </w:rPr>
        <w:t>(</w:t>
      </w:r>
      <w:r w:rsidR="00AA7835">
        <w:rPr>
          <w:rFonts w:ascii="Arial Narrow" w:hAnsi="Arial Narrow"/>
          <w:i/>
          <w:sz w:val="20"/>
        </w:rPr>
        <w:t>Hamburg</w:t>
      </w:r>
      <w:r w:rsidR="008A2831">
        <w:rPr>
          <w:rFonts w:ascii="Arial Narrow" w:hAnsi="Arial Narrow"/>
          <w:i/>
          <w:sz w:val="20"/>
        </w:rPr>
        <w:t>/</w:t>
      </w:r>
      <w:r w:rsidR="00D33AFA">
        <w:rPr>
          <w:rFonts w:ascii="Arial Narrow" w:hAnsi="Arial Narrow"/>
          <w:i/>
          <w:sz w:val="20"/>
        </w:rPr>
        <w:t xml:space="preserve"> </w:t>
      </w:r>
      <w:r w:rsidRPr="00CF1EF5">
        <w:rPr>
          <w:rFonts w:ascii="Arial Narrow" w:hAnsi="Arial Narrow"/>
          <w:i/>
          <w:sz w:val="20"/>
        </w:rPr>
        <w:t>Göttingen</w:t>
      </w:r>
      <w:r w:rsidR="007664A7">
        <w:rPr>
          <w:rFonts w:ascii="Arial Narrow" w:hAnsi="Arial Narrow"/>
          <w:i/>
          <w:sz w:val="20"/>
        </w:rPr>
        <w:t xml:space="preserve"> 11.07.2016</w:t>
      </w:r>
      <w:r w:rsidR="00D33AFA">
        <w:rPr>
          <w:rFonts w:ascii="Arial Narrow" w:hAnsi="Arial Narrow"/>
          <w:i/>
          <w:sz w:val="20"/>
        </w:rPr>
        <w:t>)</w:t>
      </w:r>
    </w:p>
    <w:p w14:paraId="0EA986AE" w14:textId="77777777" w:rsidR="00E45FC5" w:rsidRPr="00712701" w:rsidRDefault="00E45FC5" w:rsidP="008A2831">
      <w:pPr>
        <w:ind w:right="10"/>
        <w:jc w:val="both"/>
        <w:rPr>
          <w:rFonts w:ascii="Arial Narrow" w:hAnsi="Arial Narrow"/>
          <w:sz w:val="24"/>
          <w:szCs w:val="24"/>
        </w:rPr>
      </w:pPr>
    </w:p>
    <w:p w14:paraId="18A06CD2" w14:textId="2AC13A34" w:rsidR="00E03719" w:rsidRDefault="00DB06FB" w:rsidP="00DB06FB">
      <w:pPr>
        <w:ind w:right="10"/>
        <w:jc w:val="both"/>
        <w:rPr>
          <w:rFonts w:ascii="Arial Narrow" w:hAnsi="Arial Narrow"/>
          <w:sz w:val="24"/>
          <w:szCs w:val="24"/>
        </w:rPr>
      </w:pPr>
      <w:r>
        <w:rPr>
          <w:rFonts w:ascii="Arial Narrow" w:hAnsi="Arial Narrow"/>
          <w:sz w:val="24"/>
          <w:szCs w:val="24"/>
        </w:rPr>
        <w:t xml:space="preserve">Eine </w:t>
      </w:r>
      <w:r w:rsidRPr="00580434">
        <w:rPr>
          <w:rFonts w:ascii="Arial Narrow" w:hAnsi="Arial Narrow"/>
          <w:sz w:val="24"/>
          <w:szCs w:val="24"/>
        </w:rPr>
        <w:t xml:space="preserve">aktuelle eResult-Studie analysiert die User </w:t>
      </w:r>
      <w:r>
        <w:rPr>
          <w:rFonts w:ascii="Arial Narrow" w:hAnsi="Arial Narrow"/>
          <w:sz w:val="24"/>
          <w:szCs w:val="24"/>
        </w:rPr>
        <w:t>J</w:t>
      </w:r>
      <w:r w:rsidR="00D33AFA">
        <w:rPr>
          <w:rFonts w:ascii="Arial Narrow" w:hAnsi="Arial Narrow"/>
          <w:sz w:val="24"/>
          <w:szCs w:val="24"/>
        </w:rPr>
        <w:t>ourney von interessierten Smart-</w:t>
      </w:r>
      <w:r>
        <w:rPr>
          <w:rFonts w:ascii="Arial Narrow" w:hAnsi="Arial Narrow"/>
          <w:sz w:val="24"/>
          <w:szCs w:val="24"/>
        </w:rPr>
        <w:t>Home-Käufern</w:t>
      </w:r>
      <w:r w:rsidRPr="00580434">
        <w:rPr>
          <w:rFonts w:ascii="Arial Narrow" w:hAnsi="Arial Narrow"/>
          <w:sz w:val="24"/>
          <w:szCs w:val="24"/>
        </w:rPr>
        <w:t>. Dafür haben sich Richard Bretschneider und Dr. Rita Strebe, Consultants bei</w:t>
      </w:r>
      <w:r>
        <w:rPr>
          <w:rFonts w:ascii="Arial Narrow" w:hAnsi="Arial Narrow"/>
          <w:sz w:val="24"/>
          <w:szCs w:val="24"/>
        </w:rPr>
        <w:t xml:space="preserve"> der eResult GmbH, in den potenz</w:t>
      </w:r>
      <w:r w:rsidRPr="00580434">
        <w:rPr>
          <w:rFonts w:ascii="Arial Narrow" w:hAnsi="Arial Narrow"/>
          <w:sz w:val="24"/>
          <w:szCs w:val="24"/>
        </w:rPr>
        <w:t>iellen Kunden hineinversetzt und ihn auf seiner Reise h</w:t>
      </w:r>
      <w:r w:rsidR="00D33AFA">
        <w:rPr>
          <w:rFonts w:ascii="Arial Narrow" w:hAnsi="Arial Narrow"/>
          <w:sz w:val="24"/>
          <w:szCs w:val="24"/>
        </w:rPr>
        <w:t>in zum Ziel – eine ideale Smart-</w:t>
      </w:r>
      <w:r w:rsidRPr="00580434">
        <w:rPr>
          <w:rFonts w:ascii="Arial Narrow" w:hAnsi="Arial Narrow"/>
          <w:sz w:val="24"/>
          <w:szCs w:val="24"/>
        </w:rPr>
        <w:t>Home</w:t>
      </w:r>
      <w:r w:rsidR="00E03719">
        <w:rPr>
          <w:rFonts w:ascii="Arial Narrow" w:hAnsi="Arial Narrow"/>
          <w:sz w:val="24"/>
          <w:szCs w:val="24"/>
        </w:rPr>
        <w:t xml:space="preserve">-Lösung zu finden – begleitet. </w:t>
      </w:r>
    </w:p>
    <w:p w14:paraId="5D7B8330" w14:textId="7D1FC123" w:rsidR="00E03719" w:rsidRPr="0079712C" w:rsidRDefault="00E03719" w:rsidP="00DB06FB">
      <w:pPr>
        <w:ind w:right="10"/>
        <w:jc w:val="both"/>
        <w:rPr>
          <w:rFonts w:ascii="Arial Narrow" w:hAnsi="Arial Narrow"/>
          <w:sz w:val="24"/>
          <w:szCs w:val="24"/>
        </w:rPr>
      </w:pPr>
      <w:r w:rsidRPr="0079712C">
        <w:rPr>
          <w:rFonts w:ascii="Arial Narrow" w:hAnsi="Arial Narrow"/>
          <w:sz w:val="24"/>
          <w:szCs w:val="24"/>
        </w:rPr>
        <w:t>Die Studienergebnisse zeigen, dass sich Hä</w:t>
      </w:r>
      <w:r w:rsidR="00D33AFA">
        <w:rPr>
          <w:rFonts w:ascii="Arial Narrow" w:hAnsi="Arial Narrow"/>
          <w:sz w:val="24"/>
          <w:szCs w:val="24"/>
        </w:rPr>
        <w:t>ndler oder Hersteller von Smart-</w:t>
      </w:r>
      <w:r w:rsidRPr="0079712C">
        <w:rPr>
          <w:rFonts w:ascii="Arial Narrow" w:hAnsi="Arial Narrow"/>
          <w:sz w:val="24"/>
          <w:szCs w:val="24"/>
        </w:rPr>
        <w:t>Home-</w:t>
      </w:r>
      <w:r w:rsidR="00D33AFA">
        <w:rPr>
          <w:rFonts w:ascii="Arial Narrow" w:hAnsi="Arial Narrow"/>
          <w:sz w:val="24"/>
          <w:szCs w:val="24"/>
        </w:rPr>
        <w:t>Anwendungen</w:t>
      </w:r>
      <w:r w:rsidRPr="0079712C">
        <w:rPr>
          <w:rFonts w:ascii="Arial Narrow" w:hAnsi="Arial Narrow"/>
          <w:sz w:val="24"/>
          <w:szCs w:val="24"/>
        </w:rPr>
        <w:t xml:space="preserve"> vorrangig an den </w:t>
      </w:r>
      <w:r w:rsidR="007664A7">
        <w:rPr>
          <w:rFonts w:ascii="Arial Narrow" w:hAnsi="Arial Narrow"/>
          <w:sz w:val="24"/>
          <w:szCs w:val="24"/>
        </w:rPr>
        <w:t xml:space="preserve">drei </w:t>
      </w:r>
      <w:r w:rsidRPr="0079712C">
        <w:rPr>
          <w:rFonts w:ascii="Arial Narrow" w:hAnsi="Arial Narrow"/>
          <w:sz w:val="24"/>
          <w:szCs w:val="24"/>
        </w:rPr>
        <w:t>zentralen Nutzerbedürfnisse</w:t>
      </w:r>
      <w:r w:rsidR="007664A7">
        <w:rPr>
          <w:rFonts w:ascii="Arial Narrow" w:hAnsi="Arial Narrow"/>
          <w:sz w:val="24"/>
          <w:szCs w:val="24"/>
        </w:rPr>
        <w:t xml:space="preserve">n </w:t>
      </w:r>
      <w:r w:rsidRPr="0079712C">
        <w:rPr>
          <w:rFonts w:ascii="Arial Narrow" w:hAnsi="Arial Narrow"/>
          <w:sz w:val="24"/>
          <w:szCs w:val="24"/>
        </w:rPr>
        <w:t>Energiesparen, Sicherheit und Komfort bei der Website-Gestaltung orientieren müssen, wenn sie ihre Nutzer in der Recherchephase erreichen und positiven Einfluss auf deren Kaufentscheidung nehmen wollen. W</w:t>
      </w:r>
      <w:r w:rsidR="0079712C" w:rsidRPr="0079712C">
        <w:rPr>
          <w:rFonts w:ascii="Arial Narrow" w:hAnsi="Arial Narrow"/>
          <w:sz w:val="24"/>
          <w:szCs w:val="24"/>
        </w:rPr>
        <w:t>eiterhin sind für die Erfolgreiche User Journey die Präsentation guter Anwendungsbeispiele sowie verständliche und einfache Produktbeschreibungen notwendig.</w:t>
      </w:r>
    </w:p>
    <w:p w14:paraId="6664AC8A" w14:textId="77777777" w:rsidR="00E03719" w:rsidRPr="0079712C" w:rsidRDefault="00E03719" w:rsidP="00DB06FB">
      <w:pPr>
        <w:ind w:right="10"/>
        <w:jc w:val="both"/>
        <w:rPr>
          <w:rFonts w:ascii="Arial Narrow" w:hAnsi="Arial Narrow"/>
          <w:sz w:val="24"/>
          <w:szCs w:val="24"/>
        </w:rPr>
      </w:pPr>
    </w:p>
    <w:p w14:paraId="3F3C1DBF" w14:textId="77777777" w:rsidR="00DB06FB" w:rsidRPr="0079712C" w:rsidRDefault="00DB06FB" w:rsidP="00DB06FB">
      <w:pPr>
        <w:ind w:right="10"/>
        <w:jc w:val="both"/>
        <w:rPr>
          <w:rStyle w:val="Hyperlink"/>
          <w:rFonts w:ascii="Arial Narrow" w:hAnsi="Arial Narrow"/>
          <w:color w:val="auto"/>
          <w:sz w:val="24"/>
          <w:szCs w:val="24"/>
        </w:rPr>
      </w:pPr>
      <w:r w:rsidRPr="0079712C">
        <w:rPr>
          <w:rFonts w:ascii="Arial Narrow" w:hAnsi="Arial Narrow"/>
          <w:sz w:val="24"/>
          <w:szCs w:val="24"/>
        </w:rPr>
        <w:t xml:space="preserve">Der komplette Studienband "Smart Home = Smart Journey? Qualität von Vermarktungsstrategien im Web" ist kostenfrei verfügbar und steht zum Download bereit unter: </w:t>
      </w:r>
      <w:hyperlink r:id="rId8" w:history="1">
        <w:r w:rsidRPr="0079712C">
          <w:rPr>
            <w:rStyle w:val="Hyperlink"/>
            <w:rFonts w:ascii="Arial Narrow" w:hAnsi="Arial Narrow"/>
            <w:color w:val="auto"/>
            <w:sz w:val="24"/>
            <w:szCs w:val="24"/>
          </w:rPr>
          <w:t>http://www.eresult.de/downloads.html</w:t>
        </w:r>
      </w:hyperlink>
    </w:p>
    <w:p w14:paraId="004E0CA5" w14:textId="77777777" w:rsidR="00DB06FB" w:rsidRPr="0079712C" w:rsidRDefault="00DB06FB" w:rsidP="00DB06FB">
      <w:pPr>
        <w:jc w:val="both"/>
        <w:rPr>
          <w:rFonts w:ascii="Arial Narrow" w:hAnsi="Arial Narrow"/>
          <w:sz w:val="24"/>
          <w:szCs w:val="24"/>
        </w:rPr>
      </w:pPr>
    </w:p>
    <w:p w14:paraId="563A9D37" w14:textId="540E5C84" w:rsidR="00DB06FB" w:rsidRPr="00580434" w:rsidRDefault="00DB06FB" w:rsidP="00DB06FB">
      <w:pPr>
        <w:rPr>
          <w:rFonts w:ascii="Arial Narrow" w:hAnsi="Arial Narrow"/>
          <w:b/>
          <w:sz w:val="24"/>
          <w:szCs w:val="24"/>
        </w:rPr>
      </w:pPr>
      <w:r w:rsidRPr="00580434">
        <w:rPr>
          <w:rFonts w:ascii="Arial Narrow" w:hAnsi="Arial Narrow"/>
          <w:b/>
          <w:sz w:val="24"/>
          <w:szCs w:val="24"/>
        </w:rPr>
        <w:t>User Experience beginnt vor dem Kauf</w:t>
      </w:r>
      <w:r>
        <w:rPr>
          <w:rFonts w:ascii="Arial Narrow" w:hAnsi="Arial Narrow"/>
          <w:b/>
          <w:sz w:val="24"/>
          <w:szCs w:val="24"/>
        </w:rPr>
        <w:t xml:space="preserve"> von Smart</w:t>
      </w:r>
      <w:r w:rsidR="00D33AFA">
        <w:rPr>
          <w:rFonts w:ascii="Arial Narrow" w:hAnsi="Arial Narrow"/>
          <w:b/>
          <w:sz w:val="24"/>
          <w:szCs w:val="24"/>
        </w:rPr>
        <w:t>-</w:t>
      </w:r>
      <w:r>
        <w:rPr>
          <w:rFonts w:ascii="Arial Narrow" w:hAnsi="Arial Narrow"/>
          <w:b/>
          <w:sz w:val="24"/>
          <w:szCs w:val="24"/>
        </w:rPr>
        <w:t>Home-Lösungen</w:t>
      </w:r>
    </w:p>
    <w:p w14:paraId="21AE314E" w14:textId="7524961C" w:rsidR="00156808" w:rsidRPr="00712701" w:rsidRDefault="00156808" w:rsidP="00712701">
      <w:pPr>
        <w:jc w:val="both"/>
        <w:rPr>
          <w:rFonts w:ascii="Arial Narrow" w:hAnsi="Arial Narrow"/>
          <w:sz w:val="24"/>
          <w:szCs w:val="24"/>
        </w:rPr>
      </w:pPr>
      <w:r w:rsidRPr="00712701">
        <w:rPr>
          <w:rFonts w:ascii="Arial Narrow" w:hAnsi="Arial Narrow"/>
          <w:sz w:val="24"/>
          <w:szCs w:val="24"/>
        </w:rPr>
        <w:t xml:space="preserve">Bequem auf der Couch liegen und die Heizungstemperatur nach oben oder unten regulieren? Während einer Zugfahrt mittels Smartphone-App kontrollieren, ob vor der Abreise die Kaffeemaschine und das </w:t>
      </w:r>
      <w:r w:rsidR="00C41C26">
        <w:rPr>
          <w:rFonts w:ascii="Arial Narrow" w:hAnsi="Arial Narrow"/>
          <w:sz w:val="24"/>
          <w:szCs w:val="24"/>
        </w:rPr>
        <w:t>Küchenl</w:t>
      </w:r>
      <w:r w:rsidRPr="00712701">
        <w:rPr>
          <w:rFonts w:ascii="Arial Narrow" w:hAnsi="Arial Narrow"/>
          <w:sz w:val="24"/>
          <w:szCs w:val="24"/>
        </w:rPr>
        <w:t xml:space="preserve">icht tatsächlich ausgeschaltet wurden? Diese Anwendungsszenarien wünschen sich immer mehr </w:t>
      </w:r>
      <w:r w:rsidR="00B30322">
        <w:rPr>
          <w:rFonts w:ascii="Arial Narrow" w:hAnsi="Arial Narrow"/>
          <w:sz w:val="24"/>
          <w:szCs w:val="24"/>
        </w:rPr>
        <w:t>Hauseigentümer und Wohnungsbesitzer</w:t>
      </w:r>
      <w:r w:rsidR="00177F78">
        <w:rPr>
          <w:rFonts w:ascii="Arial Narrow" w:hAnsi="Arial Narrow"/>
          <w:sz w:val="24"/>
          <w:szCs w:val="24"/>
        </w:rPr>
        <w:t xml:space="preserve">. Ebenso prognostiziert </w:t>
      </w:r>
      <w:r w:rsidRPr="00712701">
        <w:rPr>
          <w:rFonts w:ascii="Arial Narrow" w:hAnsi="Arial Narrow"/>
          <w:sz w:val="24"/>
          <w:szCs w:val="24"/>
        </w:rPr>
        <w:t xml:space="preserve">der Branchenverband BITKOM e.V. </w:t>
      </w:r>
      <w:r w:rsidR="00D33AFA">
        <w:rPr>
          <w:rFonts w:ascii="Arial Narrow" w:hAnsi="Arial Narrow"/>
          <w:sz w:val="24"/>
          <w:szCs w:val="24"/>
        </w:rPr>
        <w:t>der Smart-</w:t>
      </w:r>
      <w:r w:rsidR="00177F78">
        <w:rPr>
          <w:rFonts w:ascii="Arial Narrow" w:hAnsi="Arial Narrow"/>
          <w:sz w:val="24"/>
          <w:szCs w:val="24"/>
        </w:rPr>
        <w:t xml:space="preserve">Home-Branche </w:t>
      </w:r>
      <w:r w:rsidRPr="00712701">
        <w:rPr>
          <w:rFonts w:ascii="Arial Narrow" w:hAnsi="Arial Narrow"/>
          <w:sz w:val="24"/>
          <w:szCs w:val="24"/>
        </w:rPr>
        <w:t>deutlich wachsende Marktaussichten</w:t>
      </w:r>
      <w:r w:rsidR="00712701" w:rsidRPr="00712701">
        <w:rPr>
          <w:rFonts w:ascii="Arial Narrow" w:hAnsi="Arial Narrow"/>
          <w:sz w:val="24"/>
          <w:szCs w:val="24"/>
        </w:rPr>
        <w:t>. Be</w:t>
      </w:r>
      <w:r w:rsidRPr="00712701">
        <w:rPr>
          <w:rFonts w:ascii="Arial Narrow" w:hAnsi="Arial Narrow"/>
          <w:sz w:val="24"/>
          <w:szCs w:val="24"/>
        </w:rPr>
        <w:t>reits</w:t>
      </w:r>
      <w:r w:rsidR="00D33AFA">
        <w:rPr>
          <w:rFonts w:ascii="Arial Narrow" w:hAnsi="Arial Narrow"/>
          <w:sz w:val="24"/>
          <w:szCs w:val="24"/>
        </w:rPr>
        <w:t xml:space="preserve"> 2018 soll die Anzahl der Smart-</w:t>
      </w:r>
      <w:r w:rsidRPr="00712701">
        <w:rPr>
          <w:rFonts w:ascii="Arial Narrow" w:hAnsi="Arial Narrow"/>
          <w:sz w:val="24"/>
          <w:szCs w:val="24"/>
        </w:rPr>
        <w:t>Home-Haushalte in Deutschland über einer Million liegen</w:t>
      </w:r>
      <w:r w:rsidR="00015F38">
        <w:rPr>
          <w:rFonts w:ascii="Arial Narrow" w:hAnsi="Arial Narrow"/>
          <w:sz w:val="24"/>
          <w:szCs w:val="24"/>
        </w:rPr>
        <w:t xml:space="preserve"> (</w:t>
      </w:r>
      <w:r w:rsidRPr="00712701">
        <w:rPr>
          <w:rFonts w:ascii="Arial Narrow" w:hAnsi="Arial Narrow"/>
          <w:sz w:val="24"/>
          <w:szCs w:val="24"/>
        </w:rPr>
        <w:t>BITKOM-Studie</w:t>
      </w:r>
      <w:r w:rsidR="00712701">
        <w:rPr>
          <w:rFonts w:ascii="Arial Narrow" w:hAnsi="Arial Narrow"/>
          <w:sz w:val="24"/>
          <w:szCs w:val="24"/>
        </w:rPr>
        <w:t xml:space="preserve">: </w:t>
      </w:r>
      <w:r w:rsidR="00712701" w:rsidRPr="00B30322">
        <w:rPr>
          <w:rFonts w:ascii="Arial Narrow" w:hAnsi="Arial Narrow"/>
          <w:sz w:val="24"/>
          <w:szCs w:val="24"/>
        </w:rPr>
        <w:t>Vor dem Boom – Marktaussichten für Smart Home)</w:t>
      </w:r>
      <w:r w:rsidR="00015F38">
        <w:rPr>
          <w:rFonts w:ascii="Arial Narrow" w:hAnsi="Arial Narrow"/>
          <w:sz w:val="24"/>
          <w:szCs w:val="24"/>
        </w:rPr>
        <w:t>.</w:t>
      </w:r>
    </w:p>
    <w:p w14:paraId="32A64D83" w14:textId="77777777" w:rsidR="00156808" w:rsidRDefault="00156808" w:rsidP="00712701">
      <w:pPr>
        <w:jc w:val="both"/>
        <w:rPr>
          <w:rFonts w:ascii="Arial Narrow" w:hAnsi="Arial Narrow"/>
          <w:sz w:val="24"/>
          <w:szCs w:val="24"/>
        </w:rPr>
      </w:pPr>
    </w:p>
    <w:p w14:paraId="30F85BB4" w14:textId="642A0573" w:rsidR="00846E75" w:rsidRDefault="00B30322" w:rsidP="00580434">
      <w:pPr>
        <w:jc w:val="both"/>
        <w:rPr>
          <w:rFonts w:ascii="Arial Narrow" w:hAnsi="Arial Narrow"/>
          <w:sz w:val="24"/>
          <w:szCs w:val="24"/>
        </w:rPr>
      </w:pPr>
      <w:r>
        <w:rPr>
          <w:rFonts w:ascii="Arial Narrow" w:hAnsi="Arial Narrow"/>
          <w:sz w:val="24"/>
          <w:szCs w:val="24"/>
        </w:rPr>
        <w:t>Um dieses vielversprechende Marktpotenzial abzuschöpfen,</w:t>
      </w:r>
      <w:r w:rsidR="00D33AFA">
        <w:rPr>
          <w:rFonts w:ascii="Arial Narrow" w:hAnsi="Arial Narrow"/>
          <w:sz w:val="24"/>
          <w:szCs w:val="24"/>
        </w:rPr>
        <w:t xml:space="preserve"> müssen sich Anbieter von Smart-</w:t>
      </w:r>
      <w:r>
        <w:rPr>
          <w:rFonts w:ascii="Arial Narrow" w:hAnsi="Arial Narrow"/>
          <w:sz w:val="24"/>
          <w:szCs w:val="24"/>
        </w:rPr>
        <w:t>Home-Lösungen den Erwartungen und Wünschen der potenziellen Käufer stellen</w:t>
      </w:r>
      <w:r w:rsidR="00846E75">
        <w:rPr>
          <w:rFonts w:ascii="Arial Narrow" w:hAnsi="Arial Narrow"/>
          <w:sz w:val="24"/>
          <w:szCs w:val="24"/>
        </w:rPr>
        <w:t xml:space="preserve"> und b</w:t>
      </w:r>
      <w:r w:rsidR="00455D32">
        <w:rPr>
          <w:rFonts w:ascii="Arial Narrow" w:hAnsi="Arial Narrow"/>
          <w:sz w:val="24"/>
          <w:szCs w:val="24"/>
        </w:rPr>
        <w:t xml:space="preserve">ei ihrem Marktauftritt </w:t>
      </w:r>
      <w:r w:rsidR="00177F78">
        <w:rPr>
          <w:rFonts w:ascii="Arial Narrow" w:hAnsi="Arial Narrow"/>
          <w:sz w:val="24"/>
          <w:szCs w:val="24"/>
        </w:rPr>
        <w:t>einbeziehen</w:t>
      </w:r>
      <w:r w:rsidR="00846E75">
        <w:rPr>
          <w:rFonts w:ascii="Arial Narrow" w:hAnsi="Arial Narrow"/>
          <w:sz w:val="24"/>
          <w:szCs w:val="24"/>
        </w:rPr>
        <w:t xml:space="preserve">. </w:t>
      </w:r>
    </w:p>
    <w:p w14:paraId="42E2DC4F" w14:textId="05ED9F73" w:rsidR="00CF710A" w:rsidRPr="00580434" w:rsidRDefault="00846E75" w:rsidP="00580434">
      <w:pPr>
        <w:jc w:val="both"/>
        <w:rPr>
          <w:rFonts w:ascii="Arial Narrow" w:hAnsi="Arial Narrow"/>
          <w:sz w:val="24"/>
          <w:szCs w:val="24"/>
        </w:rPr>
      </w:pPr>
      <w:r>
        <w:rPr>
          <w:rFonts w:ascii="Arial Narrow" w:hAnsi="Arial Narrow"/>
          <w:sz w:val="24"/>
          <w:szCs w:val="24"/>
        </w:rPr>
        <w:lastRenderedPageBreak/>
        <w:t>Der Verkaufse</w:t>
      </w:r>
      <w:r w:rsidR="00015F38">
        <w:rPr>
          <w:rFonts w:ascii="Arial Narrow" w:hAnsi="Arial Narrow"/>
          <w:sz w:val="24"/>
          <w:szCs w:val="24"/>
        </w:rPr>
        <w:t xml:space="preserve">rfolg beginnt </w:t>
      </w:r>
      <w:r>
        <w:rPr>
          <w:rFonts w:ascii="Arial Narrow" w:hAnsi="Arial Narrow"/>
          <w:sz w:val="24"/>
          <w:szCs w:val="24"/>
        </w:rPr>
        <w:t xml:space="preserve">hier bereits </w:t>
      </w:r>
      <w:r w:rsidR="00015F38">
        <w:rPr>
          <w:rFonts w:ascii="Arial Narrow" w:hAnsi="Arial Narrow"/>
          <w:sz w:val="24"/>
          <w:szCs w:val="24"/>
        </w:rPr>
        <w:t>vor dem Kauf</w:t>
      </w:r>
      <w:r w:rsidR="00CF710A">
        <w:rPr>
          <w:rFonts w:ascii="Arial Narrow" w:hAnsi="Arial Narrow"/>
          <w:sz w:val="24"/>
          <w:szCs w:val="24"/>
        </w:rPr>
        <w:t xml:space="preserve"> und der eigentlichen Nutzung</w:t>
      </w:r>
      <w:r>
        <w:rPr>
          <w:rFonts w:ascii="Arial Narrow" w:hAnsi="Arial Narrow"/>
          <w:sz w:val="24"/>
          <w:szCs w:val="24"/>
        </w:rPr>
        <w:t>, denn die Be</w:t>
      </w:r>
      <w:r w:rsidR="00D33AFA">
        <w:rPr>
          <w:rFonts w:ascii="Arial Narrow" w:hAnsi="Arial Narrow"/>
          <w:sz w:val="24"/>
          <w:szCs w:val="24"/>
        </w:rPr>
        <w:t>dürfnisse der zukünftigen Smart-</w:t>
      </w:r>
      <w:r>
        <w:rPr>
          <w:rFonts w:ascii="Arial Narrow" w:hAnsi="Arial Narrow"/>
          <w:sz w:val="24"/>
          <w:szCs w:val="24"/>
        </w:rPr>
        <w:t>Home-Nutzer müssen bereits während ihrer Internetrecherche verstanden und befriedigt werden.</w:t>
      </w:r>
      <w:r w:rsidR="00CF710A">
        <w:rPr>
          <w:rFonts w:ascii="Arial Narrow" w:hAnsi="Arial Narrow"/>
          <w:sz w:val="24"/>
          <w:szCs w:val="24"/>
        </w:rPr>
        <w:t xml:space="preserve"> </w:t>
      </w:r>
      <w:r w:rsidR="00D33AFA">
        <w:rPr>
          <w:rFonts w:ascii="Arial Narrow" w:hAnsi="Arial Narrow"/>
          <w:sz w:val="24"/>
          <w:szCs w:val="24"/>
        </w:rPr>
        <w:t>Smart-</w:t>
      </w:r>
      <w:r w:rsidR="00CF710A" w:rsidRPr="00580434">
        <w:rPr>
          <w:rFonts w:ascii="Arial Narrow" w:hAnsi="Arial Narrow"/>
          <w:sz w:val="24"/>
          <w:szCs w:val="24"/>
        </w:rPr>
        <w:t>Home-Anbieter legen auf ihren Webseiten den wesentlichen Grundstein dafür, welches Gefühl sie mit ihren Systemen zusammen verkaufen und für wie hochwertig und kompliziert diese empfunden werden</w:t>
      </w:r>
      <w:r w:rsidR="004E5EE1">
        <w:rPr>
          <w:rFonts w:ascii="Arial Narrow" w:hAnsi="Arial Narrow"/>
          <w:sz w:val="24"/>
          <w:szCs w:val="24"/>
        </w:rPr>
        <w:t xml:space="preserve">“, so Studienleiter Richard Bretschneider und </w:t>
      </w:r>
      <w:r w:rsidR="004E5EE1" w:rsidRPr="004E5EE1">
        <w:rPr>
          <w:rFonts w:ascii="Arial Narrow" w:hAnsi="Arial Narrow"/>
          <w:sz w:val="24"/>
          <w:szCs w:val="24"/>
        </w:rPr>
        <w:t>Senior UX Consultant bei eResult</w:t>
      </w:r>
      <w:r w:rsidR="00CF710A" w:rsidRPr="00580434">
        <w:rPr>
          <w:rFonts w:ascii="Arial Narrow" w:hAnsi="Arial Narrow"/>
          <w:sz w:val="24"/>
          <w:szCs w:val="24"/>
        </w:rPr>
        <w:t xml:space="preserve">. </w:t>
      </w:r>
    </w:p>
    <w:p w14:paraId="142AAD53" w14:textId="77777777" w:rsidR="00C566E5" w:rsidRPr="00C566E5" w:rsidRDefault="00C566E5" w:rsidP="00C566E5">
      <w:pPr>
        <w:jc w:val="both"/>
        <w:rPr>
          <w:rFonts w:ascii="Arial Narrow" w:hAnsi="Arial Narrow"/>
          <w:sz w:val="24"/>
          <w:szCs w:val="24"/>
        </w:rPr>
      </w:pPr>
    </w:p>
    <w:p w14:paraId="44480ED6" w14:textId="77777777" w:rsidR="00580434" w:rsidRPr="00580434" w:rsidRDefault="00580434" w:rsidP="00015F38">
      <w:pPr>
        <w:rPr>
          <w:rFonts w:ascii="Arial Narrow" w:hAnsi="Arial Narrow"/>
          <w:b/>
          <w:sz w:val="24"/>
          <w:szCs w:val="24"/>
        </w:rPr>
      </w:pPr>
      <w:r w:rsidRPr="00580434">
        <w:rPr>
          <w:rFonts w:ascii="Arial Narrow" w:hAnsi="Arial Narrow"/>
          <w:b/>
          <w:sz w:val="24"/>
          <w:szCs w:val="24"/>
        </w:rPr>
        <w:t>Aktuelle eResult Studie liefert Bewertungsmaßstäbe</w:t>
      </w:r>
    </w:p>
    <w:p w14:paraId="1B6DFEBD" w14:textId="48F0BC18" w:rsidR="00834CFF" w:rsidRPr="00352B07" w:rsidRDefault="00834CFF" w:rsidP="00352B07">
      <w:pPr>
        <w:pStyle w:val="berschrift4"/>
        <w:shd w:val="clear" w:color="auto" w:fill="FFFFFF"/>
        <w:spacing w:after="300"/>
        <w:jc w:val="both"/>
        <w:rPr>
          <w:b w:val="0"/>
          <w:color w:val="auto"/>
          <w:sz w:val="24"/>
          <w:szCs w:val="24"/>
        </w:rPr>
      </w:pPr>
      <w:r w:rsidRPr="0025345F">
        <w:rPr>
          <w:b w:val="0"/>
          <w:color w:val="auto"/>
          <w:sz w:val="24"/>
          <w:szCs w:val="24"/>
        </w:rPr>
        <w:t>In der aktuellen eResult-Studie</w:t>
      </w:r>
      <w:r w:rsidR="00015F38" w:rsidRPr="0025345F">
        <w:rPr>
          <w:b w:val="0"/>
          <w:color w:val="auto"/>
          <w:sz w:val="24"/>
          <w:szCs w:val="24"/>
        </w:rPr>
        <w:t xml:space="preserve"> </w:t>
      </w:r>
      <w:r w:rsidR="00932F62" w:rsidRPr="0025345F">
        <w:rPr>
          <w:b w:val="0"/>
          <w:color w:val="auto"/>
          <w:sz w:val="24"/>
          <w:szCs w:val="24"/>
        </w:rPr>
        <w:t>w</w:t>
      </w:r>
      <w:r w:rsidRPr="0025345F">
        <w:rPr>
          <w:b w:val="0"/>
          <w:color w:val="auto"/>
          <w:sz w:val="24"/>
          <w:szCs w:val="24"/>
        </w:rPr>
        <w:t>e</w:t>
      </w:r>
      <w:r w:rsidR="00932F62" w:rsidRPr="0025345F">
        <w:rPr>
          <w:b w:val="0"/>
          <w:color w:val="auto"/>
          <w:sz w:val="24"/>
          <w:szCs w:val="24"/>
        </w:rPr>
        <w:t>rden</w:t>
      </w:r>
      <w:r w:rsidR="00B46071" w:rsidRPr="0025345F">
        <w:rPr>
          <w:b w:val="0"/>
          <w:color w:val="auto"/>
          <w:sz w:val="24"/>
          <w:szCs w:val="24"/>
        </w:rPr>
        <w:t xml:space="preserve"> </w:t>
      </w:r>
      <w:r w:rsidR="00932F62" w:rsidRPr="0025345F">
        <w:rPr>
          <w:b w:val="0"/>
          <w:color w:val="auto"/>
          <w:sz w:val="24"/>
          <w:szCs w:val="24"/>
        </w:rPr>
        <w:t>Webs</w:t>
      </w:r>
      <w:r w:rsidR="00B46071" w:rsidRPr="0025345F">
        <w:rPr>
          <w:b w:val="0"/>
          <w:color w:val="auto"/>
          <w:sz w:val="24"/>
          <w:szCs w:val="24"/>
        </w:rPr>
        <w:t>ites</w:t>
      </w:r>
      <w:r w:rsidR="00932F62" w:rsidRPr="0025345F">
        <w:rPr>
          <w:b w:val="0"/>
          <w:color w:val="auto"/>
          <w:sz w:val="24"/>
          <w:szCs w:val="24"/>
        </w:rPr>
        <w:t xml:space="preserve"> der</w:t>
      </w:r>
      <w:r w:rsidRPr="0025345F">
        <w:rPr>
          <w:b w:val="0"/>
          <w:color w:val="auto"/>
          <w:sz w:val="24"/>
          <w:szCs w:val="24"/>
        </w:rPr>
        <w:t xml:space="preserve"> führenden </w:t>
      </w:r>
      <w:r w:rsidR="00D33AFA">
        <w:rPr>
          <w:b w:val="0"/>
          <w:color w:val="auto"/>
          <w:sz w:val="24"/>
          <w:szCs w:val="24"/>
        </w:rPr>
        <w:t>Smart-</w:t>
      </w:r>
      <w:r w:rsidR="00932F62" w:rsidRPr="0025345F">
        <w:rPr>
          <w:b w:val="0"/>
          <w:color w:val="auto"/>
          <w:sz w:val="24"/>
          <w:szCs w:val="24"/>
        </w:rPr>
        <w:t xml:space="preserve">Home-Anbieter </w:t>
      </w:r>
      <w:r w:rsidRPr="0025345F">
        <w:rPr>
          <w:b w:val="0"/>
          <w:color w:val="auto"/>
          <w:sz w:val="24"/>
          <w:szCs w:val="24"/>
        </w:rPr>
        <w:t xml:space="preserve">in Deutschland </w:t>
      </w:r>
      <w:r w:rsidR="0079712C">
        <w:rPr>
          <w:b w:val="0"/>
          <w:color w:val="auto"/>
          <w:sz w:val="24"/>
          <w:szCs w:val="24"/>
        </w:rPr>
        <w:t xml:space="preserve">analysiert. Neben </w:t>
      </w:r>
      <w:r w:rsidR="00B46071" w:rsidRPr="0025345F">
        <w:rPr>
          <w:b w:val="0"/>
          <w:color w:val="auto"/>
          <w:sz w:val="24"/>
          <w:szCs w:val="24"/>
        </w:rPr>
        <w:t xml:space="preserve">Apple HomeKit, </w:t>
      </w:r>
      <w:r w:rsidR="00932F62" w:rsidRPr="0025345F">
        <w:rPr>
          <w:b w:val="0"/>
          <w:color w:val="auto"/>
          <w:sz w:val="24"/>
          <w:szCs w:val="24"/>
        </w:rPr>
        <w:t>RWE SmartHome</w:t>
      </w:r>
      <w:r w:rsidR="00B46071" w:rsidRPr="0025345F">
        <w:rPr>
          <w:b w:val="0"/>
          <w:color w:val="auto"/>
          <w:sz w:val="24"/>
          <w:szCs w:val="24"/>
        </w:rPr>
        <w:t xml:space="preserve"> und Telekom Magenta SmartHome </w:t>
      </w:r>
      <w:r w:rsidR="0079712C">
        <w:rPr>
          <w:b w:val="0"/>
          <w:color w:val="auto"/>
          <w:sz w:val="24"/>
          <w:szCs w:val="24"/>
        </w:rPr>
        <w:t>wurde</w:t>
      </w:r>
      <w:r w:rsidR="00B46071" w:rsidRPr="0025345F">
        <w:rPr>
          <w:b w:val="0"/>
          <w:color w:val="auto"/>
          <w:sz w:val="24"/>
          <w:szCs w:val="24"/>
        </w:rPr>
        <w:t xml:space="preserve"> die  QIVICON-Webseite, eine von der Deu</w:t>
      </w:r>
      <w:r w:rsidR="00D33AFA">
        <w:rPr>
          <w:b w:val="0"/>
          <w:color w:val="auto"/>
          <w:sz w:val="24"/>
          <w:szCs w:val="24"/>
        </w:rPr>
        <w:t>tschen Telekom initiierte Smart-</w:t>
      </w:r>
      <w:r w:rsidR="00B46071" w:rsidRPr="0025345F">
        <w:rPr>
          <w:b w:val="0"/>
          <w:color w:val="auto"/>
          <w:sz w:val="24"/>
          <w:szCs w:val="24"/>
        </w:rPr>
        <w:t xml:space="preserve">Home-Plattform, </w:t>
      </w:r>
      <w:r w:rsidR="00C566E5" w:rsidRPr="0025345F">
        <w:rPr>
          <w:b w:val="0"/>
          <w:color w:val="auto"/>
          <w:sz w:val="24"/>
          <w:szCs w:val="24"/>
        </w:rPr>
        <w:t xml:space="preserve">einem intensiven Website-Check </w:t>
      </w:r>
      <w:r w:rsidR="00BD4021">
        <w:rPr>
          <w:b w:val="0"/>
          <w:color w:val="auto"/>
          <w:sz w:val="24"/>
          <w:szCs w:val="24"/>
        </w:rPr>
        <w:t>durch</w:t>
      </w:r>
      <w:r w:rsidR="00C566E5" w:rsidRPr="0025345F">
        <w:rPr>
          <w:b w:val="0"/>
          <w:color w:val="auto"/>
          <w:sz w:val="24"/>
          <w:szCs w:val="24"/>
        </w:rPr>
        <w:t xml:space="preserve"> die eResult-Experten unterzogen</w:t>
      </w:r>
      <w:r w:rsidR="0079712C">
        <w:rPr>
          <w:b w:val="0"/>
          <w:color w:val="auto"/>
          <w:sz w:val="24"/>
          <w:szCs w:val="24"/>
        </w:rPr>
        <w:t xml:space="preserve">. Sie ermittelten die User Journey mittels der Persona-Methodik und analysierten </w:t>
      </w:r>
      <w:r w:rsidR="0079712C" w:rsidRPr="0025345F">
        <w:rPr>
          <w:b w:val="0"/>
          <w:color w:val="auto"/>
          <w:sz w:val="24"/>
          <w:szCs w:val="24"/>
        </w:rPr>
        <w:t>die unterschiedlichen Websites auf Stärk</w:t>
      </w:r>
      <w:r w:rsidR="0079712C">
        <w:rPr>
          <w:b w:val="0"/>
          <w:color w:val="auto"/>
          <w:sz w:val="24"/>
          <w:szCs w:val="24"/>
        </w:rPr>
        <w:t xml:space="preserve">en und Schwächen aus der </w:t>
      </w:r>
      <w:r w:rsidR="00C566E5" w:rsidRPr="0025345F">
        <w:rPr>
          <w:b w:val="0"/>
          <w:color w:val="auto"/>
          <w:sz w:val="24"/>
          <w:szCs w:val="24"/>
        </w:rPr>
        <w:t xml:space="preserve"> Nutzerperspektive</w:t>
      </w:r>
      <w:r w:rsidR="0079712C">
        <w:rPr>
          <w:b w:val="0"/>
          <w:color w:val="auto"/>
          <w:sz w:val="24"/>
          <w:szCs w:val="24"/>
        </w:rPr>
        <w:t>.</w:t>
      </w:r>
    </w:p>
    <w:p w14:paraId="60141009" w14:textId="77777777" w:rsidR="00BC7B36" w:rsidRPr="00BC7B36" w:rsidRDefault="00834CFF" w:rsidP="00BC7B36">
      <w:pPr>
        <w:rPr>
          <w:rFonts w:ascii="Arial Narrow" w:hAnsi="Arial Narrow"/>
          <w:b/>
          <w:sz w:val="24"/>
          <w:szCs w:val="24"/>
        </w:rPr>
      </w:pPr>
      <w:r w:rsidRPr="00BC7B36">
        <w:rPr>
          <w:rFonts w:ascii="Arial Narrow" w:hAnsi="Arial Narrow"/>
          <w:sz w:val="24"/>
          <w:szCs w:val="24"/>
        </w:rPr>
        <w:t>Zu den Haupterkenntnissen zählen</w:t>
      </w:r>
      <w:r w:rsidR="00BD4021" w:rsidRPr="00BC7B36">
        <w:rPr>
          <w:rFonts w:ascii="Arial Narrow" w:hAnsi="Arial Narrow"/>
          <w:sz w:val="24"/>
          <w:szCs w:val="24"/>
        </w:rPr>
        <w:t xml:space="preserve">: </w:t>
      </w:r>
    </w:p>
    <w:p w14:paraId="3CD19E86" w14:textId="77777777" w:rsidR="00BC7B36" w:rsidRPr="00BC7B36" w:rsidRDefault="00BC7B36" w:rsidP="00BC7B36">
      <w:pPr>
        <w:ind w:left="360"/>
        <w:rPr>
          <w:rFonts w:ascii="Arial Narrow" w:hAnsi="Arial Narrow"/>
          <w:b/>
          <w:sz w:val="24"/>
          <w:szCs w:val="24"/>
        </w:rPr>
      </w:pPr>
    </w:p>
    <w:p w14:paraId="1D0AC3CF" w14:textId="249DC836" w:rsidR="00352B07" w:rsidRPr="00BC7B36" w:rsidRDefault="00352B07" w:rsidP="00D33AFA">
      <w:pPr>
        <w:pStyle w:val="Listenabsatz"/>
        <w:numPr>
          <w:ilvl w:val="0"/>
          <w:numId w:val="12"/>
        </w:numPr>
        <w:jc w:val="both"/>
        <w:rPr>
          <w:rFonts w:ascii="Arial Narrow" w:hAnsi="Arial Narrow"/>
          <w:sz w:val="24"/>
          <w:szCs w:val="24"/>
        </w:rPr>
      </w:pPr>
      <w:r w:rsidRPr="00BC7B36">
        <w:rPr>
          <w:rFonts w:ascii="Arial Narrow" w:hAnsi="Arial Narrow"/>
          <w:b/>
          <w:sz w:val="24"/>
          <w:szCs w:val="24"/>
        </w:rPr>
        <w:t>Mehrwert</w:t>
      </w:r>
      <w:r w:rsidR="00BC7B36">
        <w:rPr>
          <w:rFonts w:ascii="Arial Narrow" w:hAnsi="Arial Narrow"/>
          <w:b/>
          <w:sz w:val="24"/>
          <w:szCs w:val="24"/>
        </w:rPr>
        <w:t xml:space="preserve"> </w:t>
      </w:r>
      <w:r w:rsidR="00BC7B36" w:rsidRPr="00BC7B36">
        <w:rPr>
          <w:rFonts w:ascii="Arial Narrow" w:hAnsi="Arial Narrow"/>
          <w:sz w:val="24"/>
          <w:szCs w:val="24"/>
        </w:rPr>
        <w:t>der Smart</w:t>
      </w:r>
      <w:r w:rsidR="00D33AFA">
        <w:rPr>
          <w:rFonts w:ascii="Arial Narrow" w:hAnsi="Arial Narrow"/>
          <w:sz w:val="24"/>
          <w:szCs w:val="24"/>
        </w:rPr>
        <w:t>-</w:t>
      </w:r>
      <w:r w:rsidR="00BC7B36" w:rsidRPr="00BC7B36">
        <w:rPr>
          <w:rFonts w:ascii="Arial Narrow" w:hAnsi="Arial Narrow"/>
          <w:sz w:val="24"/>
          <w:szCs w:val="24"/>
        </w:rPr>
        <w:t>Home-Lösung</w:t>
      </w:r>
      <w:r w:rsidR="00BC7B36">
        <w:rPr>
          <w:rFonts w:ascii="Arial Narrow" w:hAnsi="Arial Narrow"/>
          <w:sz w:val="24"/>
          <w:szCs w:val="24"/>
        </w:rPr>
        <w:t xml:space="preserve"> muss</w:t>
      </w:r>
      <w:r w:rsidRPr="00BC7B36">
        <w:rPr>
          <w:rFonts w:ascii="Arial Narrow" w:hAnsi="Arial Narrow"/>
          <w:sz w:val="24"/>
          <w:szCs w:val="24"/>
        </w:rPr>
        <w:t xml:space="preserve"> unmittelbar auf der Startseite deutlich kommuniziert werden</w:t>
      </w:r>
      <w:r w:rsidR="00EF225E" w:rsidRPr="00BC7B36">
        <w:rPr>
          <w:rFonts w:ascii="Arial Narrow" w:hAnsi="Arial Narrow"/>
          <w:sz w:val="24"/>
          <w:szCs w:val="24"/>
        </w:rPr>
        <w:t>,</w:t>
      </w:r>
      <w:r w:rsidR="00EF225E" w:rsidRPr="00BC7B36">
        <w:rPr>
          <w:rFonts w:ascii="Arial Narrow" w:hAnsi="Arial Narrow"/>
          <w:sz w:val="24"/>
          <w:szCs w:val="24"/>
        </w:rPr>
        <w:t xml:space="preserve"> </w:t>
      </w:r>
      <w:r w:rsidR="00BC7B36">
        <w:rPr>
          <w:rFonts w:ascii="Arial Narrow" w:hAnsi="Arial Narrow"/>
          <w:sz w:val="24"/>
          <w:szCs w:val="24"/>
        </w:rPr>
        <w:t>anstelle</w:t>
      </w:r>
      <w:r w:rsidR="00EF225E" w:rsidRPr="00BC7B36">
        <w:rPr>
          <w:rFonts w:ascii="Arial Narrow" w:hAnsi="Arial Narrow"/>
          <w:sz w:val="24"/>
          <w:szCs w:val="24"/>
        </w:rPr>
        <w:t xml:space="preserve"> einer starken Fokussierung auf t</w:t>
      </w:r>
      <w:r w:rsidR="00EF225E" w:rsidRPr="00BC7B36">
        <w:rPr>
          <w:rFonts w:ascii="Arial Narrow" w:hAnsi="Arial Narrow"/>
          <w:sz w:val="24"/>
          <w:szCs w:val="24"/>
        </w:rPr>
        <w:t xml:space="preserve">echnische </w:t>
      </w:r>
      <w:r w:rsidR="00EF225E" w:rsidRPr="00BC7B36">
        <w:rPr>
          <w:rFonts w:ascii="Arial Narrow" w:hAnsi="Arial Narrow"/>
          <w:sz w:val="24"/>
          <w:szCs w:val="24"/>
        </w:rPr>
        <w:t>Produktvorteile.</w:t>
      </w:r>
    </w:p>
    <w:p w14:paraId="41069452" w14:textId="77777777" w:rsidR="00352B07" w:rsidRDefault="00352B07" w:rsidP="00D33AFA">
      <w:pPr>
        <w:pStyle w:val="Listenabsatz"/>
        <w:numPr>
          <w:ilvl w:val="0"/>
          <w:numId w:val="12"/>
        </w:numPr>
        <w:jc w:val="both"/>
        <w:rPr>
          <w:rFonts w:ascii="Arial Narrow" w:hAnsi="Arial Narrow"/>
          <w:sz w:val="24"/>
          <w:szCs w:val="24"/>
        </w:rPr>
      </w:pPr>
      <w:r w:rsidRPr="00E03719">
        <w:rPr>
          <w:rFonts w:ascii="Arial Narrow" w:hAnsi="Arial Narrow"/>
          <w:b/>
          <w:sz w:val="24"/>
          <w:szCs w:val="24"/>
        </w:rPr>
        <w:t>Gute Anwendungsbeispiele</w:t>
      </w:r>
      <w:r>
        <w:rPr>
          <w:rFonts w:ascii="Arial Narrow" w:hAnsi="Arial Narrow"/>
          <w:sz w:val="24"/>
          <w:szCs w:val="24"/>
        </w:rPr>
        <w:t xml:space="preserve"> veranschaulichen den Mehrwert für die Seitenbesucher und vereinfachen das komplexe Thema Smart Home. Beispielhafte kurze und prägnante Anwendungsszenarien </w:t>
      </w:r>
      <w:r w:rsidR="006D4DCE">
        <w:rPr>
          <w:rFonts w:ascii="Arial Narrow" w:hAnsi="Arial Narrow"/>
          <w:sz w:val="24"/>
          <w:szCs w:val="24"/>
        </w:rPr>
        <w:t>sowie</w:t>
      </w:r>
      <w:r>
        <w:rPr>
          <w:rFonts w:ascii="Arial Narrow" w:hAnsi="Arial Narrow"/>
          <w:sz w:val="24"/>
          <w:szCs w:val="24"/>
        </w:rPr>
        <w:t xml:space="preserve"> eine Beschreibung des Produktes </w:t>
      </w:r>
      <w:r w:rsidR="006D4DCE">
        <w:rPr>
          <w:rFonts w:ascii="Arial Narrow" w:hAnsi="Arial Narrow"/>
          <w:sz w:val="24"/>
          <w:szCs w:val="24"/>
        </w:rPr>
        <w:t>sollten</w:t>
      </w:r>
      <w:r>
        <w:rPr>
          <w:rFonts w:ascii="Arial Narrow" w:hAnsi="Arial Narrow"/>
          <w:sz w:val="24"/>
          <w:szCs w:val="24"/>
        </w:rPr>
        <w:t xml:space="preserve"> durch Videos, Animationen und Bilder unterstützt werden</w:t>
      </w:r>
      <w:r w:rsidR="006D4DCE">
        <w:rPr>
          <w:rFonts w:ascii="Arial Narrow" w:hAnsi="Arial Narrow"/>
          <w:sz w:val="24"/>
          <w:szCs w:val="24"/>
        </w:rPr>
        <w:t>.</w:t>
      </w:r>
    </w:p>
    <w:p w14:paraId="3474E981" w14:textId="77777777" w:rsidR="006D4DCE" w:rsidRDefault="006D4DCE" w:rsidP="00D33AFA">
      <w:pPr>
        <w:pStyle w:val="Listenabsatz"/>
        <w:numPr>
          <w:ilvl w:val="0"/>
          <w:numId w:val="12"/>
        </w:numPr>
        <w:jc w:val="both"/>
        <w:rPr>
          <w:rFonts w:ascii="Arial Narrow" w:hAnsi="Arial Narrow"/>
          <w:sz w:val="24"/>
          <w:szCs w:val="24"/>
        </w:rPr>
      </w:pPr>
      <w:r w:rsidRPr="00E03719">
        <w:rPr>
          <w:rFonts w:ascii="Arial Narrow" w:hAnsi="Arial Narrow"/>
          <w:b/>
          <w:sz w:val="24"/>
          <w:szCs w:val="24"/>
        </w:rPr>
        <w:t>Einfachheit</w:t>
      </w:r>
      <w:r>
        <w:rPr>
          <w:rFonts w:ascii="Arial Narrow" w:hAnsi="Arial Narrow"/>
          <w:sz w:val="24"/>
          <w:szCs w:val="24"/>
        </w:rPr>
        <w:t xml:space="preserve"> sollte die Beschreibung des Produktes, der Komponenten und der Installation dominieren, um der Befürchtung der Komplexität entgegenzuwirken.</w:t>
      </w:r>
    </w:p>
    <w:p w14:paraId="042EB9EE" w14:textId="10B20149" w:rsidR="006D4DCE" w:rsidRDefault="006D4DCE" w:rsidP="00D33AFA">
      <w:pPr>
        <w:pStyle w:val="Listenabsatz"/>
        <w:numPr>
          <w:ilvl w:val="0"/>
          <w:numId w:val="12"/>
        </w:numPr>
        <w:ind w:right="10"/>
        <w:jc w:val="both"/>
        <w:rPr>
          <w:rFonts w:ascii="Arial Narrow" w:hAnsi="Arial Narrow"/>
          <w:sz w:val="24"/>
          <w:szCs w:val="24"/>
        </w:rPr>
      </w:pPr>
      <w:r w:rsidRPr="006D4DCE">
        <w:rPr>
          <w:rFonts w:ascii="Arial Narrow" w:hAnsi="Arial Narrow"/>
          <w:sz w:val="24"/>
          <w:szCs w:val="24"/>
        </w:rPr>
        <w:t>Im Mittelpunkt jeder Website mit Smart Home-</w:t>
      </w:r>
      <w:r>
        <w:rPr>
          <w:rFonts w:ascii="Arial Narrow" w:hAnsi="Arial Narrow"/>
          <w:sz w:val="24"/>
          <w:szCs w:val="24"/>
        </w:rPr>
        <w:t>L</w:t>
      </w:r>
      <w:r w:rsidRPr="006D4DCE">
        <w:rPr>
          <w:rFonts w:ascii="Arial Narrow" w:hAnsi="Arial Narrow"/>
          <w:sz w:val="24"/>
          <w:szCs w:val="24"/>
        </w:rPr>
        <w:t xml:space="preserve">ösungen sollte es stehen, dass die </w:t>
      </w:r>
      <w:r w:rsidRPr="0079712C">
        <w:rPr>
          <w:rFonts w:ascii="Arial Narrow" w:hAnsi="Arial Narrow"/>
          <w:b/>
          <w:sz w:val="24"/>
          <w:szCs w:val="24"/>
        </w:rPr>
        <w:t>drei zentralen Nutzerbedürfnisse Energiesparen, Sicherheit und Komfort</w:t>
      </w:r>
      <w:r w:rsidRPr="006D4DCE">
        <w:rPr>
          <w:rFonts w:ascii="Arial Narrow" w:hAnsi="Arial Narrow"/>
          <w:sz w:val="24"/>
          <w:szCs w:val="24"/>
        </w:rPr>
        <w:t xml:space="preserve"> ange</w:t>
      </w:r>
      <w:r>
        <w:rPr>
          <w:rFonts w:ascii="Arial Narrow" w:hAnsi="Arial Narrow"/>
          <w:sz w:val="24"/>
          <w:szCs w:val="24"/>
        </w:rPr>
        <w:t>sprochen und befriedigt werden, s</w:t>
      </w:r>
      <w:r w:rsidRPr="006D4DCE">
        <w:rPr>
          <w:rFonts w:ascii="Arial Narrow" w:hAnsi="Arial Narrow"/>
          <w:sz w:val="24"/>
          <w:szCs w:val="24"/>
        </w:rPr>
        <w:t xml:space="preserve">o dass bereits in der </w:t>
      </w:r>
      <w:r>
        <w:rPr>
          <w:rFonts w:ascii="Arial Narrow" w:hAnsi="Arial Narrow"/>
          <w:sz w:val="24"/>
          <w:szCs w:val="24"/>
        </w:rPr>
        <w:t>Online-</w:t>
      </w:r>
      <w:r w:rsidRPr="006D4DCE">
        <w:rPr>
          <w:rFonts w:ascii="Arial Narrow" w:hAnsi="Arial Narrow"/>
          <w:sz w:val="24"/>
          <w:szCs w:val="24"/>
        </w:rPr>
        <w:t>Recherchephase, der zukünftige Kunde die gewü</w:t>
      </w:r>
      <w:r>
        <w:rPr>
          <w:rFonts w:ascii="Arial Narrow" w:hAnsi="Arial Narrow"/>
          <w:sz w:val="24"/>
          <w:szCs w:val="24"/>
        </w:rPr>
        <w:t>nschten Informationen findet.</w:t>
      </w:r>
    </w:p>
    <w:p w14:paraId="774E41F3" w14:textId="3AC46ABD" w:rsidR="00A1231B" w:rsidRDefault="00834CFF" w:rsidP="00A1231B">
      <w:pPr>
        <w:ind w:right="10"/>
        <w:jc w:val="both"/>
        <w:rPr>
          <w:rStyle w:val="Hyperlink"/>
          <w:rFonts w:ascii="Arial Narrow" w:hAnsi="Arial Narrow"/>
          <w:color w:val="auto"/>
          <w:sz w:val="24"/>
          <w:szCs w:val="24"/>
        </w:rPr>
      </w:pPr>
      <w:r w:rsidRPr="0079712C">
        <w:rPr>
          <w:rFonts w:ascii="Arial Narrow" w:hAnsi="Arial Narrow"/>
          <w:sz w:val="24"/>
          <w:szCs w:val="24"/>
        </w:rPr>
        <w:t>Der komplette Studienband</w:t>
      </w:r>
      <w:r w:rsidR="00E309C7" w:rsidRPr="0079712C">
        <w:rPr>
          <w:rFonts w:ascii="Arial Narrow" w:hAnsi="Arial Narrow"/>
          <w:sz w:val="24"/>
          <w:szCs w:val="24"/>
        </w:rPr>
        <w:t xml:space="preserve"> </w:t>
      </w:r>
      <w:r w:rsidR="00580434" w:rsidRPr="0079712C">
        <w:rPr>
          <w:rFonts w:ascii="Arial Narrow" w:hAnsi="Arial Narrow"/>
          <w:sz w:val="24"/>
          <w:szCs w:val="24"/>
        </w:rPr>
        <w:t>"Smart Home = Smart Journey? Qualität von Vermarktungsstrategien im Web" ist kostenfrei</w:t>
      </w:r>
      <w:r w:rsidR="00E309C7" w:rsidRPr="0079712C">
        <w:rPr>
          <w:rFonts w:ascii="Arial Narrow" w:hAnsi="Arial Narrow"/>
          <w:sz w:val="24"/>
          <w:szCs w:val="24"/>
        </w:rPr>
        <w:t xml:space="preserve"> </w:t>
      </w:r>
      <w:r w:rsidR="00580434" w:rsidRPr="0079712C">
        <w:rPr>
          <w:rFonts w:ascii="Arial Narrow" w:hAnsi="Arial Narrow"/>
          <w:sz w:val="24"/>
          <w:szCs w:val="24"/>
        </w:rPr>
        <w:t xml:space="preserve">verfügbar und steht zum </w:t>
      </w:r>
      <w:r w:rsidR="00E309C7" w:rsidRPr="0079712C">
        <w:rPr>
          <w:rFonts w:ascii="Arial Narrow" w:hAnsi="Arial Narrow"/>
          <w:sz w:val="24"/>
          <w:szCs w:val="24"/>
        </w:rPr>
        <w:t xml:space="preserve">Download </w:t>
      </w:r>
      <w:r w:rsidR="00580434" w:rsidRPr="0079712C">
        <w:rPr>
          <w:rFonts w:ascii="Arial Narrow" w:hAnsi="Arial Narrow"/>
          <w:sz w:val="24"/>
          <w:szCs w:val="24"/>
        </w:rPr>
        <w:t>bereit</w:t>
      </w:r>
      <w:r w:rsidR="00E309C7" w:rsidRPr="0079712C">
        <w:rPr>
          <w:rFonts w:ascii="Arial Narrow" w:hAnsi="Arial Narrow"/>
          <w:sz w:val="24"/>
          <w:szCs w:val="24"/>
        </w:rPr>
        <w:t xml:space="preserve"> unter:</w:t>
      </w:r>
      <w:r w:rsidR="00580434" w:rsidRPr="0079712C">
        <w:rPr>
          <w:rFonts w:ascii="Arial Narrow" w:hAnsi="Arial Narrow"/>
          <w:sz w:val="24"/>
          <w:szCs w:val="24"/>
        </w:rPr>
        <w:t xml:space="preserve"> </w:t>
      </w:r>
      <w:hyperlink r:id="rId9" w:history="1">
        <w:r w:rsidR="00E21CC8" w:rsidRPr="00A1231B">
          <w:rPr>
            <w:rStyle w:val="Hyperlink"/>
            <w:rFonts w:ascii="Arial Narrow" w:hAnsi="Arial Narrow"/>
            <w:color w:val="auto"/>
            <w:sz w:val="24"/>
            <w:szCs w:val="24"/>
          </w:rPr>
          <w:t>http://www.eresult.de/downloads.html</w:t>
        </w:r>
      </w:hyperlink>
    </w:p>
    <w:p w14:paraId="1C3FA7AF" w14:textId="77777777" w:rsidR="00A1231B" w:rsidRPr="00A1231B" w:rsidRDefault="00A1231B" w:rsidP="00A1231B">
      <w:pPr>
        <w:ind w:right="10"/>
        <w:jc w:val="both"/>
        <w:rPr>
          <w:rFonts w:ascii="Arial Narrow" w:hAnsi="Arial Narrow"/>
          <w:sz w:val="24"/>
          <w:szCs w:val="24"/>
          <w:u w:val="single"/>
        </w:rPr>
      </w:pPr>
    </w:p>
    <w:p w14:paraId="7F4C385C" w14:textId="5110A1F1" w:rsidR="00156808" w:rsidRDefault="00846E75" w:rsidP="00D25594">
      <w:pPr>
        <w:jc w:val="both"/>
        <w:rPr>
          <w:rFonts w:ascii="Arial Narrow" w:hAnsi="Arial Narrow"/>
          <w:sz w:val="20"/>
        </w:rPr>
      </w:pPr>
      <w:r>
        <w:rPr>
          <w:rFonts w:ascii="Arial Narrow" w:hAnsi="Arial Narrow"/>
          <w:szCs w:val="22"/>
        </w:rPr>
        <w:t>Li</w:t>
      </w:r>
      <w:r w:rsidR="00712701" w:rsidRPr="00580434">
        <w:rPr>
          <w:rFonts w:ascii="Arial Narrow" w:hAnsi="Arial Narrow"/>
          <w:szCs w:val="22"/>
        </w:rPr>
        <w:t xml:space="preserve">nk zur BITKOM-Studie </w:t>
      </w:r>
      <w:r w:rsidR="00580434">
        <w:rPr>
          <w:rFonts w:ascii="Arial Narrow" w:hAnsi="Arial Narrow"/>
          <w:szCs w:val="22"/>
        </w:rPr>
        <w:t>„</w:t>
      </w:r>
      <w:r w:rsidR="00712701" w:rsidRPr="00580434">
        <w:rPr>
          <w:rFonts w:ascii="Arial Narrow" w:hAnsi="Arial Narrow"/>
          <w:szCs w:val="22"/>
        </w:rPr>
        <w:t>Vor dem Boom – Marktaussichten für Smart Home</w:t>
      </w:r>
      <w:r w:rsidR="00580434">
        <w:rPr>
          <w:rFonts w:ascii="Arial Narrow" w:hAnsi="Arial Narrow"/>
          <w:szCs w:val="22"/>
        </w:rPr>
        <w:t>“</w:t>
      </w:r>
      <w:r w:rsidR="00712701" w:rsidRPr="00580434">
        <w:rPr>
          <w:rFonts w:ascii="Arial Narrow" w:hAnsi="Arial Narrow"/>
          <w:szCs w:val="22"/>
        </w:rPr>
        <w:t>, (Oktober 2014)</w:t>
      </w:r>
      <w:r w:rsidR="00D25594">
        <w:rPr>
          <w:rFonts w:ascii="Arial Narrow" w:hAnsi="Arial Narrow"/>
          <w:szCs w:val="22"/>
        </w:rPr>
        <w:t xml:space="preserve">: </w:t>
      </w:r>
      <w:r w:rsidR="00156808" w:rsidRPr="00680319">
        <w:rPr>
          <w:rFonts w:ascii="Arial Narrow" w:hAnsi="Arial Narrow"/>
          <w:sz w:val="20"/>
        </w:rPr>
        <w:t>https://www.bitkom.org/Publikationen/2014/Studien/Marktaussichten-fuer-Smart-Home/141023-Marktaussichten-SmartHome.pdf</w:t>
      </w:r>
    </w:p>
    <w:p w14:paraId="080AA106" w14:textId="77777777" w:rsidR="00A1231B" w:rsidRDefault="00A1231B" w:rsidP="00B92F71">
      <w:pPr>
        <w:ind w:right="10"/>
        <w:jc w:val="both"/>
        <w:rPr>
          <w:rFonts w:ascii="Arial Narrow" w:eastAsia="Times" w:hAnsi="Arial Narrow" w:cs="Arial"/>
          <w:sz w:val="20"/>
        </w:rPr>
      </w:pPr>
    </w:p>
    <w:p w14:paraId="3E2F0E1E" w14:textId="6930D9E9" w:rsidR="00B92F71" w:rsidRPr="00A1231B" w:rsidRDefault="00D95D25" w:rsidP="00B92F71">
      <w:pPr>
        <w:ind w:right="10"/>
        <w:jc w:val="both"/>
        <w:rPr>
          <w:rFonts w:ascii="Arial Narrow" w:eastAsia="Times" w:hAnsi="Arial Narrow" w:cs="Arial"/>
          <w:sz w:val="20"/>
        </w:rPr>
      </w:pPr>
      <w:r w:rsidRPr="00735080">
        <w:rPr>
          <w:rFonts w:ascii="Arial Narrow" w:eastAsia="Times" w:hAnsi="Arial Narrow" w:cs="Arial"/>
          <w:sz w:val="20"/>
        </w:rPr>
        <w:t>Seiten:</w:t>
      </w:r>
      <w:r w:rsidRPr="00735080">
        <w:rPr>
          <w:rFonts w:ascii="Arial Narrow" w:eastAsia="Times" w:hAnsi="Arial Narrow" w:cs="Arial"/>
          <w:sz w:val="20"/>
        </w:rPr>
        <w:tab/>
      </w:r>
      <w:r w:rsidR="00492FA6">
        <w:rPr>
          <w:rFonts w:ascii="Arial Narrow" w:eastAsia="Times" w:hAnsi="Arial Narrow" w:cs="Arial"/>
          <w:sz w:val="20"/>
        </w:rPr>
        <w:t>2</w:t>
      </w:r>
      <w:r w:rsidRPr="00735080">
        <w:rPr>
          <w:rFonts w:ascii="Arial Narrow" w:eastAsia="Times" w:hAnsi="Arial Narrow" w:cs="Arial"/>
          <w:sz w:val="20"/>
        </w:rPr>
        <w:tab/>
      </w:r>
      <w:r w:rsidRPr="00735080">
        <w:rPr>
          <w:rFonts w:ascii="Arial Narrow" w:eastAsia="Times" w:hAnsi="Arial Narrow" w:cs="Arial"/>
          <w:sz w:val="20"/>
        </w:rPr>
        <w:tab/>
      </w:r>
      <w:r w:rsidRPr="00735080">
        <w:rPr>
          <w:rFonts w:ascii="Arial Narrow" w:eastAsia="Times" w:hAnsi="Arial Narrow" w:cs="Arial"/>
          <w:sz w:val="20"/>
        </w:rPr>
        <w:tab/>
      </w:r>
      <w:r w:rsidRPr="00735080">
        <w:rPr>
          <w:rFonts w:ascii="Arial Narrow" w:eastAsia="Times" w:hAnsi="Arial Narrow" w:cs="Arial"/>
          <w:sz w:val="20"/>
        </w:rPr>
        <w:tab/>
        <w:t>Wörter:</w:t>
      </w:r>
      <w:r w:rsidR="00A1231B">
        <w:rPr>
          <w:rFonts w:ascii="Arial Narrow" w:eastAsia="Times" w:hAnsi="Arial Narrow" w:cs="Arial"/>
          <w:sz w:val="20"/>
        </w:rPr>
        <w:t xml:space="preserve"> 504</w:t>
      </w:r>
      <w:r w:rsidR="00111B78" w:rsidRPr="00735080">
        <w:rPr>
          <w:rFonts w:ascii="Arial Narrow" w:eastAsia="Times" w:hAnsi="Arial Narrow" w:cs="Arial"/>
          <w:sz w:val="20"/>
        </w:rPr>
        <w:tab/>
      </w:r>
      <w:r w:rsidR="00111B78" w:rsidRPr="00735080">
        <w:rPr>
          <w:rFonts w:ascii="Arial Narrow" w:eastAsia="Times" w:hAnsi="Arial Narrow" w:cs="Arial"/>
          <w:sz w:val="20"/>
        </w:rPr>
        <w:tab/>
      </w:r>
      <w:r w:rsidR="004B10C0" w:rsidRPr="00735080">
        <w:rPr>
          <w:rFonts w:ascii="Arial Narrow" w:eastAsia="Times" w:hAnsi="Arial Narrow" w:cs="Arial"/>
          <w:sz w:val="20"/>
        </w:rPr>
        <w:br/>
      </w:r>
      <w:r w:rsidR="004B10C0" w:rsidRPr="00A1231B">
        <w:rPr>
          <w:rFonts w:ascii="Arial Narrow" w:eastAsia="Times" w:hAnsi="Arial Narrow" w:cs="Arial"/>
          <w:sz w:val="20"/>
        </w:rPr>
        <w:t xml:space="preserve">Zeichen (o. Leerzeichen): </w:t>
      </w:r>
      <w:r w:rsidR="00A1231B" w:rsidRPr="00A1231B">
        <w:rPr>
          <w:rFonts w:ascii="Arial Narrow" w:eastAsia="Times" w:hAnsi="Arial Narrow" w:cs="Arial"/>
          <w:sz w:val="20"/>
        </w:rPr>
        <w:t>3.765</w:t>
      </w:r>
      <w:r w:rsidR="004B10C0" w:rsidRPr="00A1231B">
        <w:rPr>
          <w:rFonts w:ascii="Arial Narrow" w:eastAsia="Times" w:hAnsi="Arial Narrow" w:cs="Arial"/>
          <w:sz w:val="20"/>
        </w:rPr>
        <w:tab/>
      </w:r>
      <w:r w:rsidR="004B10C0" w:rsidRPr="00A1231B">
        <w:rPr>
          <w:rFonts w:ascii="Arial Narrow" w:eastAsia="Times" w:hAnsi="Arial Narrow" w:cs="Arial"/>
          <w:sz w:val="20"/>
        </w:rPr>
        <w:tab/>
        <w:t xml:space="preserve">Zeichen (m. Leerzeichen): </w:t>
      </w:r>
      <w:r w:rsidR="00A1231B" w:rsidRPr="00A1231B">
        <w:rPr>
          <w:rFonts w:ascii="Arial Narrow" w:eastAsia="Times" w:hAnsi="Arial Narrow" w:cs="Arial"/>
          <w:sz w:val="20"/>
        </w:rPr>
        <w:t>4.266</w:t>
      </w:r>
    </w:p>
    <w:p w14:paraId="2E3D7B2D" w14:textId="77777777" w:rsidR="00B92F71" w:rsidRDefault="00B92F71" w:rsidP="00B92F71">
      <w:pPr>
        <w:ind w:right="10"/>
        <w:jc w:val="both"/>
        <w:rPr>
          <w:rFonts w:ascii="Arial Narrow" w:eastAsia="Times" w:hAnsi="Arial Narrow" w:cs="Arial"/>
          <w:sz w:val="20"/>
        </w:rPr>
      </w:pPr>
    </w:p>
    <w:p w14:paraId="07AB44DE" w14:textId="77777777" w:rsidR="0079712C" w:rsidRDefault="002011BD" w:rsidP="0079712C">
      <w:pPr>
        <w:ind w:right="10"/>
        <w:jc w:val="both"/>
        <w:rPr>
          <w:rFonts w:ascii="Arial Narrow" w:eastAsia="Times" w:hAnsi="Arial Narrow" w:cs="Arial"/>
          <w:b/>
          <w:sz w:val="20"/>
        </w:rPr>
      </w:pPr>
      <w:r>
        <w:rPr>
          <w:rFonts w:ascii="Arial Narrow" w:eastAsia="Times" w:hAnsi="Arial Narrow" w:cs="Arial"/>
          <w:b/>
          <w:sz w:val="20"/>
        </w:rPr>
        <w:t>eResult</w:t>
      </w:r>
      <w:r w:rsidR="002D14B6">
        <w:rPr>
          <w:rFonts w:ascii="Arial Narrow" w:eastAsia="Times" w:hAnsi="Arial Narrow" w:cs="Arial"/>
          <w:b/>
          <w:sz w:val="20"/>
        </w:rPr>
        <w:t xml:space="preserve"> GmbH</w:t>
      </w:r>
    </w:p>
    <w:p w14:paraId="507DB21E" w14:textId="77777777" w:rsidR="002D14B6" w:rsidRPr="002D14B6" w:rsidRDefault="00A701EC" w:rsidP="0079712C">
      <w:pPr>
        <w:ind w:right="10"/>
        <w:jc w:val="both"/>
        <w:rPr>
          <w:rFonts w:ascii="Arial Narrow" w:eastAsia="Times" w:hAnsi="Arial Narrow" w:cs="Arial"/>
          <w:sz w:val="20"/>
        </w:rPr>
      </w:pPr>
      <w:r>
        <w:rPr>
          <w:rFonts w:ascii="Arial Narrow" w:eastAsia="Times" w:hAnsi="Arial Narrow" w:cs="Arial"/>
          <w:b/>
          <w:sz w:val="20"/>
        </w:rPr>
        <w:br/>
      </w:r>
      <w:r w:rsidR="002D14B6" w:rsidRPr="002D14B6">
        <w:rPr>
          <w:rFonts w:ascii="Arial Narrow" w:eastAsia="Times" w:hAnsi="Arial Narrow" w:cs="Arial"/>
          <w:sz w:val="20"/>
        </w:rPr>
        <w:t>Die eResult GmbH bietet seit 2000 maßgeschneiderte Beratungs- und Forschungsdienst</w:t>
      </w:r>
      <w:r w:rsidR="0036499B">
        <w:rPr>
          <w:rFonts w:ascii="Arial Narrow" w:eastAsia="Times" w:hAnsi="Arial Narrow" w:cs="Arial"/>
          <w:sz w:val="20"/>
        </w:rPr>
        <w:t>-</w:t>
      </w:r>
      <w:r w:rsidR="002D14B6" w:rsidRPr="002D14B6">
        <w:rPr>
          <w:rFonts w:ascii="Arial Narrow" w:eastAsia="Times" w:hAnsi="Arial Narrow" w:cs="Arial"/>
          <w:sz w:val="20"/>
        </w:rPr>
        <w:t xml:space="preserve">leistungen im Bereich Usability, User Experience, Conversion Optimierung und Online-Marktforschung. Das 35 Mitarbeiter starke Beraterteam arbeitet für Unternehmen verschiedener Branchen (Handel, Finanzen &amp; Versicherungen, Tourismus, Energie, Telekommunikation, Medien, Automobil, Pharma &amp; Gesundheit, Non-Profit) und optimiert Online-Shops, Apps, responsive Designs und Steuerungssysteme für PKWs und Haushalte. </w:t>
      </w:r>
    </w:p>
    <w:p w14:paraId="01270EF4" w14:textId="77777777" w:rsidR="002D14B6" w:rsidRPr="002D14B6" w:rsidRDefault="002D14B6" w:rsidP="0079712C">
      <w:pPr>
        <w:ind w:right="10"/>
        <w:jc w:val="both"/>
        <w:rPr>
          <w:rFonts w:ascii="Arial Narrow" w:eastAsia="Times" w:hAnsi="Arial Narrow" w:cs="Arial"/>
          <w:sz w:val="20"/>
        </w:rPr>
      </w:pPr>
      <w:r w:rsidRPr="002D14B6">
        <w:rPr>
          <w:rFonts w:ascii="Arial Narrow" w:eastAsia="Times" w:hAnsi="Arial Narrow" w:cs="Arial"/>
          <w:sz w:val="20"/>
        </w:rPr>
        <w:t>Als Full-Service User Experience-Agentur berät die eResult GmbH seine namenhaften Kunden im In- und Ausland entlang des gesamten Produktlebenszyklus – von der Anforderungs</w:t>
      </w:r>
      <w:r>
        <w:rPr>
          <w:rFonts w:ascii="Arial Narrow" w:eastAsia="Times" w:hAnsi="Arial Narrow" w:cs="Arial"/>
          <w:sz w:val="20"/>
        </w:rPr>
        <w:t>-</w:t>
      </w:r>
      <w:r w:rsidRPr="002D14B6">
        <w:rPr>
          <w:rFonts w:ascii="Arial Narrow" w:eastAsia="Times" w:hAnsi="Arial Narrow" w:cs="Arial"/>
          <w:sz w:val="20"/>
        </w:rPr>
        <w:t xml:space="preserve">analyse, Konzeption und dem Prototyping über die Evaluation und Optimierung bis hin zur kontinuierlichen Erfolgskontrolle. </w:t>
      </w:r>
    </w:p>
    <w:p w14:paraId="52756940" w14:textId="77777777" w:rsidR="00A77786" w:rsidRDefault="002D14B6" w:rsidP="0079712C">
      <w:pPr>
        <w:ind w:right="10"/>
        <w:jc w:val="both"/>
        <w:rPr>
          <w:rFonts w:ascii="Arial Narrow" w:eastAsia="Times" w:hAnsi="Arial Narrow" w:cs="Arial"/>
          <w:sz w:val="20"/>
        </w:rPr>
      </w:pPr>
      <w:r w:rsidRPr="002D14B6">
        <w:rPr>
          <w:rFonts w:ascii="Arial Narrow" w:eastAsia="Times" w:hAnsi="Arial Narrow" w:cs="Arial"/>
          <w:sz w:val="20"/>
        </w:rPr>
        <w:t>Neben dem Hauptsitz in Göttingen ist die eResult GmbH aktuell an fünf weiteren Standorten in Deutschland vertreten: Frankfurt am Main, Hamburg, Köln, Stuttgart und München.</w:t>
      </w:r>
    </w:p>
    <w:p w14:paraId="7D53A872" w14:textId="77777777" w:rsidR="004016FB" w:rsidRPr="002D14B6" w:rsidRDefault="004016FB" w:rsidP="002D14B6">
      <w:pPr>
        <w:pStyle w:val="bankverbetc"/>
        <w:spacing w:line="240" w:lineRule="auto"/>
        <w:jc w:val="both"/>
        <w:rPr>
          <w:rFonts w:ascii="Arial Narrow" w:hAnsi="Arial Narrow"/>
          <w:sz w:val="20"/>
        </w:rPr>
      </w:pPr>
    </w:p>
    <w:p w14:paraId="0D720DCF" w14:textId="77777777" w:rsidR="002D14B6" w:rsidRDefault="002D14B6" w:rsidP="002D14B6">
      <w:pPr>
        <w:pStyle w:val="bankverbetc"/>
        <w:rPr>
          <w:rFonts w:ascii="Arial Narrow" w:hAnsi="Arial Narrow"/>
          <w:b/>
          <w:sz w:val="20"/>
        </w:rPr>
      </w:pPr>
      <w:r w:rsidRPr="002D14B6">
        <w:rPr>
          <w:rFonts w:ascii="Arial Narrow" w:hAnsi="Arial Narrow"/>
          <w:b/>
          <w:sz w:val="20"/>
        </w:rPr>
        <w:t xml:space="preserve">Internationales Netzwerk </w:t>
      </w:r>
    </w:p>
    <w:p w14:paraId="6B88835B" w14:textId="77777777" w:rsidR="007950A5" w:rsidRDefault="007950A5" w:rsidP="0079712C">
      <w:pPr>
        <w:jc w:val="both"/>
        <w:rPr>
          <w:rFonts w:ascii="Arial Narrow" w:eastAsia="Times" w:hAnsi="Arial Narrow" w:cs="Arial"/>
          <w:sz w:val="20"/>
        </w:rPr>
      </w:pPr>
      <w:r w:rsidRPr="007950A5">
        <w:rPr>
          <w:rFonts w:ascii="Arial Narrow" w:eastAsia="Times" w:hAnsi="Arial Narrow" w:cs="Arial"/>
          <w:sz w:val="20"/>
        </w:rPr>
        <w:t>Mithilfe eines internationalen Netzwerks an Partnern und der Mitgliedschaft bei ESOMAR (European Society for Opinion and Market Research) ist die eResult GmbH nicht nur auf den deutschsprachigen Markt beschränkt, sondern forscht und berät weltweit</w:t>
      </w:r>
      <w:r w:rsidRPr="00EF6FB1">
        <w:rPr>
          <w:rFonts w:ascii="Arial Narrow" w:eastAsia="Times" w:hAnsi="Arial Narrow" w:cs="Arial"/>
          <w:sz w:val="20"/>
        </w:rPr>
        <w:t xml:space="preserve">. </w:t>
      </w:r>
      <w:hyperlink r:id="rId10" w:history="1">
        <w:r w:rsidRPr="00EF6FB1">
          <w:rPr>
            <w:rStyle w:val="Hyperlink"/>
            <w:rFonts w:ascii="Arial Narrow" w:eastAsia="Times" w:hAnsi="Arial Narrow" w:cs="Arial"/>
            <w:color w:val="auto"/>
            <w:sz w:val="20"/>
          </w:rPr>
          <w:t>www.esomar.org</w:t>
        </w:r>
      </w:hyperlink>
    </w:p>
    <w:p w14:paraId="6F242CFF" w14:textId="77777777" w:rsidR="007950A5" w:rsidRPr="007950A5" w:rsidRDefault="007950A5" w:rsidP="0079712C">
      <w:pPr>
        <w:jc w:val="both"/>
        <w:rPr>
          <w:rFonts w:ascii="Arial Narrow" w:eastAsia="Times" w:hAnsi="Arial Narrow" w:cs="Arial"/>
          <w:sz w:val="20"/>
        </w:rPr>
      </w:pPr>
    </w:p>
    <w:p w14:paraId="59DF250D" w14:textId="77777777" w:rsidR="002D14B6" w:rsidRDefault="003670C6" w:rsidP="0079712C">
      <w:pPr>
        <w:pStyle w:val="bankverbetc"/>
        <w:spacing w:line="240" w:lineRule="auto"/>
        <w:jc w:val="both"/>
        <w:rPr>
          <w:rFonts w:ascii="Arial Narrow" w:hAnsi="Arial Narrow" w:cs="Arial"/>
          <w:sz w:val="20"/>
        </w:rPr>
      </w:pPr>
      <w:r>
        <w:rPr>
          <w:rFonts w:ascii="Arial Narrow" w:hAnsi="Arial Narrow" w:cs="Arial"/>
          <w:sz w:val="20"/>
        </w:rPr>
        <w:t xml:space="preserve">Vom </w:t>
      </w:r>
      <w:r w:rsidR="007950A5" w:rsidRPr="007950A5">
        <w:rPr>
          <w:rFonts w:ascii="Arial Narrow" w:hAnsi="Arial Narrow" w:cs="Arial"/>
          <w:sz w:val="20"/>
        </w:rPr>
        <w:t>internationalen Zusammenschluss der Fachexperten für Usability und User Experience UXQB (International Usability and User Experience</w:t>
      </w:r>
      <w:r>
        <w:rPr>
          <w:rFonts w:ascii="Arial Narrow" w:hAnsi="Arial Narrow" w:cs="Arial"/>
          <w:sz w:val="20"/>
        </w:rPr>
        <w:t xml:space="preserve"> Qualification Board e.V.) wurde die</w:t>
      </w:r>
      <w:r w:rsidR="007950A5">
        <w:rPr>
          <w:rFonts w:ascii="Arial Narrow" w:hAnsi="Arial Narrow" w:cs="Arial"/>
          <w:sz w:val="20"/>
        </w:rPr>
        <w:t xml:space="preserve"> </w:t>
      </w:r>
      <w:r w:rsidR="007950A5" w:rsidRPr="007950A5">
        <w:rPr>
          <w:rFonts w:ascii="Arial Narrow" w:hAnsi="Arial Narrow" w:cs="Arial"/>
          <w:sz w:val="20"/>
        </w:rPr>
        <w:t>eResult</w:t>
      </w:r>
      <w:r w:rsidR="007950A5">
        <w:rPr>
          <w:rFonts w:ascii="Arial Narrow" w:hAnsi="Arial Narrow" w:cs="Arial"/>
          <w:sz w:val="20"/>
        </w:rPr>
        <w:t xml:space="preserve"> GmbH</w:t>
      </w:r>
      <w:r w:rsidR="007950A5" w:rsidRPr="007950A5">
        <w:rPr>
          <w:rFonts w:ascii="Arial Narrow" w:hAnsi="Arial Narrow" w:cs="Arial"/>
          <w:sz w:val="20"/>
        </w:rPr>
        <w:t xml:space="preserve"> als qualifizierter Trainingsanbieter</w:t>
      </w:r>
      <w:r>
        <w:rPr>
          <w:rFonts w:ascii="Arial Narrow" w:hAnsi="Arial Narrow" w:cs="Arial"/>
          <w:sz w:val="20"/>
        </w:rPr>
        <w:t xml:space="preserve"> anerkannt</w:t>
      </w:r>
      <w:r w:rsidR="007950A5" w:rsidRPr="007950A5">
        <w:rPr>
          <w:rFonts w:ascii="Arial Narrow" w:hAnsi="Arial Narrow" w:cs="Arial"/>
          <w:sz w:val="20"/>
        </w:rPr>
        <w:t xml:space="preserve"> und fördert aktiv die  </w:t>
      </w:r>
      <w:r w:rsidR="007950A5" w:rsidRPr="00EF6FB1">
        <w:rPr>
          <w:rFonts w:ascii="Arial Narrow" w:hAnsi="Arial Narrow" w:cs="Arial"/>
          <w:sz w:val="20"/>
        </w:rPr>
        <w:t xml:space="preserve">Qualifizierung und Standardisierung der Aus- und Weiterbildung. </w:t>
      </w:r>
      <w:hyperlink r:id="rId11" w:history="1">
        <w:r w:rsidR="007950A5" w:rsidRPr="00EF6FB1">
          <w:rPr>
            <w:rStyle w:val="Hyperlink"/>
            <w:rFonts w:ascii="Arial Narrow" w:hAnsi="Arial Narrow" w:cs="Arial"/>
            <w:color w:val="auto"/>
            <w:sz w:val="20"/>
          </w:rPr>
          <w:t>www.uxqb.org</w:t>
        </w:r>
      </w:hyperlink>
    </w:p>
    <w:p w14:paraId="609D4BA6" w14:textId="77777777" w:rsidR="007950A5" w:rsidRPr="007950A5" w:rsidRDefault="007950A5" w:rsidP="007950A5">
      <w:pPr>
        <w:pStyle w:val="bankverbetc"/>
        <w:spacing w:line="240" w:lineRule="auto"/>
        <w:rPr>
          <w:rFonts w:ascii="Arial Narrow" w:hAnsi="Arial Narrow" w:cs="Arial"/>
          <w:sz w:val="20"/>
        </w:rPr>
      </w:pPr>
    </w:p>
    <w:p w14:paraId="0D6BF6AD" w14:textId="77777777" w:rsidR="007950A5" w:rsidRDefault="007950A5" w:rsidP="00913B7D">
      <w:pPr>
        <w:pStyle w:val="bankverbetc"/>
        <w:spacing w:line="240" w:lineRule="auto"/>
        <w:rPr>
          <w:rFonts w:ascii="Arial Narrow" w:hAnsi="Arial Narrow"/>
          <w:b/>
          <w:sz w:val="20"/>
        </w:rPr>
      </w:pPr>
    </w:p>
    <w:p w14:paraId="01E2F663" w14:textId="77777777" w:rsidR="00913B7D" w:rsidRDefault="00913B7D" w:rsidP="00913B7D">
      <w:pPr>
        <w:pStyle w:val="bankverbetc"/>
        <w:spacing w:line="240" w:lineRule="auto"/>
        <w:rPr>
          <w:rFonts w:ascii="Arial Narrow" w:hAnsi="Arial Narrow"/>
          <w:b/>
          <w:sz w:val="20"/>
        </w:rPr>
      </w:pPr>
      <w:r>
        <w:rPr>
          <w:rFonts w:ascii="Arial Narrow" w:hAnsi="Arial Narrow"/>
          <w:b/>
          <w:sz w:val="20"/>
        </w:rPr>
        <w:t>Kontakt Presse</w:t>
      </w:r>
    </w:p>
    <w:p w14:paraId="7B12D588" w14:textId="77777777" w:rsidR="006204E5" w:rsidRDefault="006204E5" w:rsidP="006204E5">
      <w:pPr>
        <w:pStyle w:val="bankverbetc"/>
        <w:spacing w:line="240" w:lineRule="auto"/>
        <w:rPr>
          <w:rFonts w:ascii="Arial Narrow" w:hAnsi="Arial Narrow"/>
          <w:sz w:val="20"/>
        </w:rPr>
      </w:pPr>
      <w:r>
        <w:rPr>
          <w:rFonts w:ascii="Arial Narrow" w:hAnsi="Arial Narrow"/>
          <w:noProof/>
          <w:sz w:val="20"/>
        </w:rPr>
        <w:t>Thorsten Wilhelm</w:t>
      </w:r>
    </w:p>
    <w:p w14:paraId="1C96AAA3" w14:textId="77777777" w:rsidR="006204E5" w:rsidRDefault="006204E5" w:rsidP="006204E5">
      <w:pPr>
        <w:pStyle w:val="bankverbetc"/>
        <w:spacing w:line="240" w:lineRule="auto"/>
        <w:rPr>
          <w:rFonts w:ascii="Arial Narrow" w:hAnsi="Arial Narrow"/>
          <w:sz w:val="20"/>
        </w:rPr>
      </w:pPr>
      <w:r>
        <w:rPr>
          <w:rFonts w:ascii="Arial Narrow" w:hAnsi="Arial Narrow"/>
          <w:sz w:val="20"/>
        </w:rPr>
        <w:t>Telefon: 0171-40 96 589</w:t>
      </w:r>
    </w:p>
    <w:p w14:paraId="5B1CECBB" w14:textId="77777777" w:rsidR="006204E5" w:rsidRDefault="006204E5" w:rsidP="006204E5">
      <w:pPr>
        <w:pStyle w:val="bankverbetc"/>
        <w:spacing w:line="240" w:lineRule="auto"/>
        <w:rPr>
          <w:rFonts w:ascii="Arial Narrow" w:hAnsi="Arial Narrow"/>
          <w:sz w:val="20"/>
        </w:rPr>
      </w:pPr>
      <w:r>
        <w:rPr>
          <w:rFonts w:ascii="Arial Narrow" w:hAnsi="Arial Narrow"/>
          <w:sz w:val="20"/>
        </w:rPr>
        <w:t>Telefon: 0551-5177426</w:t>
      </w:r>
    </w:p>
    <w:p w14:paraId="7FB2A0A4" w14:textId="77777777" w:rsidR="006204E5" w:rsidRDefault="006204E5" w:rsidP="006204E5">
      <w:pPr>
        <w:pStyle w:val="bankverbetc"/>
        <w:spacing w:line="240" w:lineRule="auto"/>
        <w:rPr>
          <w:rFonts w:ascii="Arial Narrow" w:hAnsi="Arial Narrow"/>
          <w:sz w:val="20"/>
        </w:rPr>
      </w:pPr>
      <w:r>
        <w:rPr>
          <w:rFonts w:ascii="Arial Narrow" w:hAnsi="Arial Narrow"/>
          <w:sz w:val="20"/>
        </w:rPr>
        <w:t xml:space="preserve">E-Mail: </w:t>
      </w:r>
      <w:r>
        <w:rPr>
          <w:rFonts w:ascii="Arial Narrow" w:hAnsi="Arial Narrow"/>
          <w:sz w:val="20"/>
          <w:u w:val="single"/>
        </w:rPr>
        <w:t xml:space="preserve">thorsten.wilhelm@eresult.de </w:t>
      </w:r>
    </w:p>
    <w:p w14:paraId="02C9A433" w14:textId="77777777" w:rsidR="006204E5" w:rsidRPr="00DA2DC9" w:rsidRDefault="006204E5" w:rsidP="006204E5">
      <w:pPr>
        <w:rPr>
          <w:rFonts w:ascii="Arial Narrow" w:eastAsia="Times" w:hAnsi="Arial Narrow"/>
          <w:sz w:val="20"/>
        </w:rPr>
      </w:pPr>
      <w:r w:rsidRPr="00DA2DC9">
        <w:rPr>
          <w:rFonts w:ascii="Arial Narrow" w:eastAsia="Times" w:hAnsi="Arial Narrow"/>
          <w:sz w:val="20"/>
        </w:rPr>
        <w:t>Web: www.eresult.de</w:t>
      </w:r>
    </w:p>
    <w:p w14:paraId="0CACEC4E" w14:textId="77777777" w:rsidR="00913B7D" w:rsidRPr="00DA2DC9" w:rsidRDefault="00913B7D" w:rsidP="00913B7D">
      <w:pPr>
        <w:pStyle w:val="text"/>
        <w:spacing w:line="284" w:lineRule="exact"/>
        <w:rPr>
          <w:rFonts w:ascii="Arial Narrow" w:hAnsi="Arial Narrow"/>
          <w:sz w:val="20"/>
          <w:lang w:val="de-DE"/>
        </w:rPr>
      </w:pPr>
    </w:p>
    <w:p w14:paraId="60F23385" w14:textId="77777777" w:rsidR="002D14B6" w:rsidRDefault="002D14B6" w:rsidP="00492FA6">
      <w:pPr>
        <w:pStyle w:val="text"/>
        <w:spacing w:line="284" w:lineRule="exact"/>
        <w:rPr>
          <w:rFonts w:ascii="Arial Narrow" w:hAnsi="Arial Narrow"/>
          <w:sz w:val="20"/>
          <w:lang w:val="de-DE"/>
        </w:rPr>
      </w:pPr>
      <w:r w:rsidRPr="0036499B">
        <w:rPr>
          <w:rFonts w:ascii="Arial Narrow" w:hAnsi="Arial Narrow"/>
          <w:b/>
          <w:sz w:val="20"/>
          <w:lang w:val="de-DE"/>
        </w:rPr>
        <w:t>eResult GmbH -- Planckstr. 23 -- 37073 Göttingen</w:t>
      </w:r>
      <w:r w:rsidRPr="0036499B">
        <w:rPr>
          <w:rFonts w:ascii="Arial Narrow" w:hAnsi="Arial Narrow"/>
          <w:b/>
          <w:sz w:val="20"/>
          <w:lang w:val="de-DE"/>
        </w:rPr>
        <w:br/>
      </w:r>
      <w:r>
        <w:rPr>
          <w:rFonts w:ascii="Arial Narrow" w:hAnsi="Arial Narrow"/>
          <w:sz w:val="20"/>
          <w:lang w:val="de-DE"/>
        </w:rPr>
        <w:t>Standort Hamburg</w:t>
      </w:r>
      <w:r w:rsidR="00492FA6">
        <w:rPr>
          <w:rFonts w:ascii="Arial Narrow" w:hAnsi="Arial Narrow"/>
          <w:sz w:val="20"/>
          <w:lang w:val="de-DE"/>
        </w:rPr>
        <w:t xml:space="preserve">: </w:t>
      </w:r>
      <w:r w:rsidR="00492FA6" w:rsidRPr="00492FA6">
        <w:rPr>
          <w:rFonts w:ascii="Arial Narrow" w:hAnsi="Arial Narrow"/>
          <w:sz w:val="20"/>
          <w:lang w:val="de-DE"/>
        </w:rPr>
        <w:t>Elbchaussee 13</w:t>
      </w:r>
      <w:r w:rsidR="00492FA6">
        <w:rPr>
          <w:rFonts w:ascii="Arial Narrow" w:hAnsi="Arial Narrow"/>
          <w:sz w:val="20"/>
          <w:lang w:val="de-DE"/>
        </w:rPr>
        <w:t xml:space="preserve">, </w:t>
      </w:r>
      <w:r w:rsidR="00492FA6" w:rsidRPr="00492FA6">
        <w:rPr>
          <w:rFonts w:ascii="Arial Narrow" w:hAnsi="Arial Narrow"/>
          <w:sz w:val="20"/>
          <w:lang w:val="de-DE"/>
        </w:rPr>
        <w:t>22765 Hamburg</w:t>
      </w:r>
    </w:p>
    <w:p w14:paraId="46AF5537" w14:textId="77777777" w:rsidR="002D14B6" w:rsidRDefault="002D14B6" w:rsidP="002D14B6">
      <w:pPr>
        <w:pStyle w:val="text"/>
        <w:spacing w:line="284" w:lineRule="exact"/>
        <w:rPr>
          <w:rFonts w:ascii="Arial Narrow" w:hAnsi="Arial Narrow"/>
          <w:sz w:val="20"/>
          <w:lang w:val="de-DE"/>
        </w:rPr>
      </w:pPr>
      <w:r>
        <w:rPr>
          <w:rFonts w:ascii="Arial Narrow" w:hAnsi="Arial Narrow"/>
          <w:sz w:val="20"/>
          <w:lang w:val="de-DE"/>
        </w:rPr>
        <w:t>Standort Frankfurt a. M.: Uhlandstraße 58, 60314 Frankfurt</w:t>
      </w:r>
    </w:p>
    <w:p w14:paraId="4F64FCB7" w14:textId="77777777" w:rsidR="00DE3106" w:rsidRDefault="00DE3106" w:rsidP="00DE3106">
      <w:pPr>
        <w:pStyle w:val="text"/>
        <w:spacing w:line="284" w:lineRule="exact"/>
        <w:rPr>
          <w:rFonts w:ascii="Arial Narrow" w:hAnsi="Arial Narrow"/>
          <w:sz w:val="20"/>
          <w:lang w:val="de-DE"/>
        </w:rPr>
      </w:pPr>
      <w:r>
        <w:rPr>
          <w:rFonts w:ascii="Arial Narrow" w:hAnsi="Arial Narrow"/>
          <w:sz w:val="20"/>
          <w:lang w:val="de-DE"/>
        </w:rPr>
        <w:t xml:space="preserve">Standort Köln: </w:t>
      </w:r>
      <w:r w:rsidRPr="001008C1">
        <w:rPr>
          <w:rFonts w:ascii="Arial Narrow" w:hAnsi="Arial Narrow"/>
          <w:sz w:val="20"/>
          <w:lang w:val="de-DE"/>
        </w:rPr>
        <w:t>H</w:t>
      </w:r>
      <w:r>
        <w:rPr>
          <w:rFonts w:ascii="Arial Narrow" w:hAnsi="Arial Narrow"/>
          <w:sz w:val="20"/>
          <w:lang w:val="de-DE"/>
        </w:rPr>
        <w:t>ansa</w:t>
      </w:r>
      <w:r w:rsidRPr="001008C1">
        <w:rPr>
          <w:rFonts w:ascii="Arial Narrow" w:hAnsi="Arial Narrow"/>
          <w:sz w:val="20"/>
          <w:lang w:val="de-DE"/>
        </w:rPr>
        <w:t xml:space="preserve">ring </w:t>
      </w:r>
      <w:r>
        <w:rPr>
          <w:rFonts w:ascii="Arial Narrow" w:hAnsi="Arial Narrow"/>
          <w:sz w:val="20"/>
          <w:lang w:val="de-DE"/>
        </w:rPr>
        <w:t>145</w:t>
      </w:r>
      <w:r w:rsidRPr="001008C1">
        <w:rPr>
          <w:rFonts w:ascii="Arial Narrow" w:hAnsi="Arial Narrow"/>
          <w:sz w:val="20"/>
          <w:lang w:val="de-DE"/>
        </w:rPr>
        <w:t>-</w:t>
      </w:r>
      <w:r>
        <w:rPr>
          <w:rFonts w:ascii="Arial Narrow" w:hAnsi="Arial Narrow"/>
          <w:sz w:val="20"/>
          <w:lang w:val="de-DE"/>
        </w:rPr>
        <w:t>147,</w:t>
      </w:r>
      <w:r w:rsidR="0036499B">
        <w:rPr>
          <w:rFonts w:ascii="Arial Narrow" w:hAnsi="Arial Narrow"/>
          <w:sz w:val="20"/>
          <w:lang w:val="de-DE"/>
        </w:rPr>
        <w:t xml:space="preserve"> </w:t>
      </w:r>
      <w:r w:rsidRPr="001008C1">
        <w:rPr>
          <w:rFonts w:ascii="Arial Narrow" w:hAnsi="Arial Narrow"/>
          <w:sz w:val="20"/>
          <w:lang w:val="de-DE"/>
        </w:rPr>
        <w:t>5067</w:t>
      </w:r>
      <w:r>
        <w:rPr>
          <w:rFonts w:ascii="Arial Narrow" w:hAnsi="Arial Narrow"/>
          <w:sz w:val="20"/>
          <w:lang w:val="de-DE"/>
        </w:rPr>
        <w:t>0</w:t>
      </w:r>
      <w:r w:rsidRPr="001008C1">
        <w:rPr>
          <w:rFonts w:ascii="Arial Narrow" w:hAnsi="Arial Narrow"/>
          <w:sz w:val="20"/>
          <w:lang w:val="de-DE"/>
        </w:rPr>
        <w:t xml:space="preserve"> Köln</w:t>
      </w:r>
    </w:p>
    <w:p w14:paraId="703FDB3C" w14:textId="77777777" w:rsidR="002D14B6" w:rsidRPr="00994307" w:rsidRDefault="002D14B6" w:rsidP="002D14B6">
      <w:pPr>
        <w:pStyle w:val="text"/>
        <w:spacing w:line="284" w:lineRule="exact"/>
        <w:rPr>
          <w:rFonts w:ascii="Arial Narrow" w:hAnsi="Arial Narrow"/>
          <w:sz w:val="20"/>
          <w:lang w:val="de-DE"/>
        </w:rPr>
      </w:pPr>
      <w:r>
        <w:rPr>
          <w:rFonts w:ascii="Arial Narrow" w:hAnsi="Arial Narrow"/>
          <w:sz w:val="20"/>
          <w:lang w:val="de-DE"/>
        </w:rPr>
        <w:t xml:space="preserve">Standort Stuttgart: </w:t>
      </w:r>
      <w:r w:rsidRPr="00994307">
        <w:rPr>
          <w:rFonts w:ascii="Arial Narrow" w:hAnsi="Arial Narrow"/>
          <w:sz w:val="20"/>
          <w:lang w:val="de-DE"/>
        </w:rPr>
        <w:t>Uhlandstr. 16</w:t>
      </w:r>
      <w:r>
        <w:rPr>
          <w:rFonts w:ascii="Arial Narrow" w:hAnsi="Arial Narrow"/>
          <w:sz w:val="20"/>
          <w:lang w:val="de-DE"/>
        </w:rPr>
        <w:t xml:space="preserve">, </w:t>
      </w:r>
      <w:r w:rsidRPr="00994307">
        <w:rPr>
          <w:rFonts w:ascii="Arial Narrow" w:hAnsi="Arial Narrow"/>
          <w:sz w:val="20"/>
          <w:lang w:val="de-DE"/>
        </w:rPr>
        <w:t>70182 Stuttgart</w:t>
      </w:r>
    </w:p>
    <w:p w14:paraId="5CCA7612" w14:textId="77777777" w:rsidR="002D14B6" w:rsidRDefault="002D14B6" w:rsidP="002D14B6">
      <w:pPr>
        <w:pStyle w:val="text"/>
        <w:spacing w:line="284" w:lineRule="exact"/>
        <w:rPr>
          <w:rFonts w:ascii="Arial Narrow" w:hAnsi="Arial Narrow"/>
          <w:sz w:val="20"/>
          <w:lang w:val="de-DE"/>
        </w:rPr>
      </w:pPr>
      <w:r>
        <w:rPr>
          <w:rFonts w:ascii="Arial Narrow" w:hAnsi="Arial Narrow"/>
          <w:sz w:val="20"/>
          <w:lang w:val="de-DE"/>
        </w:rPr>
        <w:t xml:space="preserve">Standort München: </w:t>
      </w:r>
      <w:r w:rsidR="00F03F4E" w:rsidRPr="00F03F4E">
        <w:rPr>
          <w:rFonts w:ascii="Arial Narrow" w:hAnsi="Arial Narrow"/>
          <w:sz w:val="20"/>
          <w:lang w:val="de-DE"/>
        </w:rPr>
        <w:t>Landshuter Allee 14, 80637 München</w:t>
      </w:r>
    </w:p>
    <w:p w14:paraId="5E207252" w14:textId="77777777" w:rsidR="00913B7D" w:rsidRDefault="00913B7D" w:rsidP="00913B7D">
      <w:pPr>
        <w:pStyle w:val="text"/>
        <w:spacing w:line="284" w:lineRule="exact"/>
        <w:rPr>
          <w:rFonts w:ascii="Arial Narrow" w:hAnsi="Arial Narrow"/>
          <w:sz w:val="20"/>
          <w:lang w:val="de-DE"/>
        </w:rPr>
      </w:pPr>
    </w:p>
    <w:p w14:paraId="1DCE8F34" w14:textId="77777777" w:rsidR="00913B7D" w:rsidRDefault="00913B7D" w:rsidP="00913B7D">
      <w:pPr>
        <w:pStyle w:val="text"/>
        <w:spacing w:line="284" w:lineRule="exact"/>
        <w:rPr>
          <w:rFonts w:ascii="Times New Roman" w:hAnsi="Times New Roman"/>
          <w:sz w:val="20"/>
          <w:lang w:val="de-DE"/>
        </w:rPr>
      </w:pPr>
      <w:r>
        <w:rPr>
          <w:rFonts w:ascii="Arial Narrow" w:hAnsi="Arial Narrow"/>
          <w:b/>
          <w:sz w:val="20"/>
          <w:u w:val="single"/>
          <w:lang w:val="de-DE"/>
        </w:rPr>
        <w:t>Usabilityblog.de</w:t>
      </w:r>
      <w:r>
        <w:rPr>
          <w:rFonts w:ascii="Arial Narrow" w:hAnsi="Arial Narrow"/>
          <w:sz w:val="20"/>
          <w:lang w:val="de-DE"/>
        </w:rPr>
        <w:br/>
        <w:t>Alles rund um das spannende Themengebiet Usability &amp; User Experience.</w:t>
      </w:r>
    </w:p>
    <w:p w14:paraId="18588872" w14:textId="77777777" w:rsidR="002011BD" w:rsidRPr="002011BD" w:rsidRDefault="002011BD" w:rsidP="002011BD">
      <w:pPr>
        <w:jc w:val="both"/>
        <w:rPr>
          <w:rFonts w:ascii="Arial Narrow" w:eastAsia="Times" w:hAnsi="Arial Narrow" w:cs="Arial"/>
          <w:sz w:val="20"/>
        </w:rPr>
      </w:pPr>
      <w:bookmarkStart w:id="0" w:name="_GoBack"/>
      <w:bookmarkEnd w:id="0"/>
    </w:p>
    <w:sectPr w:rsidR="002011BD" w:rsidRPr="002011BD" w:rsidSect="0072072A">
      <w:headerReference w:type="default" r:id="rId12"/>
      <w:footerReference w:type="default" r:id="rId13"/>
      <w:pgSz w:w="11906" w:h="16838"/>
      <w:pgMar w:top="2268" w:right="2835" w:bottom="226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22436" w14:textId="77777777" w:rsidR="00D43F47" w:rsidRDefault="00D43F47">
      <w:r>
        <w:separator/>
      </w:r>
    </w:p>
  </w:endnote>
  <w:endnote w:type="continuationSeparator" w:id="0">
    <w:p w14:paraId="5AB5471C" w14:textId="77777777" w:rsidR="00D43F47" w:rsidRDefault="00D4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tisSansSerif">
    <w:panose1 w:val="000B0500000000000000"/>
    <w:charset w:val="00"/>
    <w:family w:val="swiss"/>
    <w:notTrueType/>
    <w:pitch w:val="variable"/>
    <w:sig w:usb0="00000003" w:usb1="00000000" w:usb2="00000000" w:usb3="00000000" w:csb0="00000001" w:csb1="00000000"/>
  </w:font>
  <w:font w:name="RotisSansSerif Bold">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otisSansSerif Light">
    <w:panose1 w:val="000B0500000000000000"/>
    <w:charset w:val="00"/>
    <w:family w:val="swiss"/>
    <w:notTrueType/>
    <w:pitch w:val="variable"/>
    <w:sig w:usb0="00000003" w:usb1="00000000" w:usb2="00000000" w:usb3="00000000" w:csb0="00000001" w:csb1="00000000"/>
  </w:font>
  <w:font w:name="Galliard">
    <w:panose1 w:val="00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8E65D" w14:textId="77777777" w:rsidR="009A5EAA" w:rsidRDefault="00C44654">
    <w:pPr>
      <w:pStyle w:val="Fuzeile"/>
      <w:jc w:val="center"/>
      <w:rPr>
        <w:rFonts w:ascii="Arial Narrow" w:hAnsi="Arial Narrow"/>
      </w:rPr>
    </w:pPr>
    <w:r>
      <w:rPr>
        <w:rStyle w:val="Seitenzahl"/>
        <w:rFonts w:ascii="Arial Narrow" w:hAnsi="Arial Narrow"/>
      </w:rPr>
      <w:fldChar w:fldCharType="begin"/>
    </w:r>
    <w:r w:rsidR="009A5EAA">
      <w:rPr>
        <w:rStyle w:val="Seitenzahl"/>
        <w:rFonts w:ascii="Arial Narrow" w:hAnsi="Arial Narrow"/>
      </w:rPr>
      <w:instrText xml:space="preserve"> PAGE </w:instrText>
    </w:r>
    <w:r>
      <w:rPr>
        <w:rStyle w:val="Seitenzahl"/>
        <w:rFonts w:ascii="Arial Narrow" w:hAnsi="Arial Narrow"/>
      </w:rPr>
      <w:fldChar w:fldCharType="separate"/>
    </w:r>
    <w:r w:rsidR="00A1231B">
      <w:rPr>
        <w:rStyle w:val="Seitenzahl"/>
        <w:rFonts w:ascii="Arial Narrow" w:hAnsi="Arial Narrow"/>
        <w:noProof/>
      </w:rPr>
      <w:t>3</w:t>
    </w:r>
    <w:r>
      <w:rPr>
        <w:rStyle w:val="Seitenzahl"/>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D1C00" w14:textId="77777777" w:rsidR="00D43F47" w:rsidRDefault="00D43F47">
      <w:r>
        <w:separator/>
      </w:r>
    </w:p>
  </w:footnote>
  <w:footnote w:type="continuationSeparator" w:id="0">
    <w:p w14:paraId="070F8D04" w14:textId="77777777" w:rsidR="00D43F47" w:rsidRDefault="00D43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E8373" w14:textId="77777777" w:rsidR="009A5EAA" w:rsidRDefault="00E473B4">
    <w:pPr>
      <w:pStyle w:val="Kopfzeile"/>
    </w:pPr>
    <w:r w:rsidRPr="0002172F">
      <w:rPr>
        <w:noProof/>
      </w:rPr>
      <w:drawing>
        <wp:anchor distT="0" distB="0" distL="114300" distR="114300" simplePos="0" relativeHeight="251659264" behindDoc="0" locked="0" layoutInCell="1" allowOverlap="1" wp14:anchorId="0A7F4D43" wp14:editId="50C3B099">
          <wp:simplePos x="0" y="0"/>
          <wp:positionH relativeFrom="column">
            <wp:posOffset>3552825</wp:posOffset>
          </wp:positionH>
          <wp:positionV relativeFrom="paragraph">
            <wp:posOffset>9525</wp:posOffset>
          </wp:positionV>
          <wp:extent cx="1933200" cy="568800"/>
          <wp:effectExtent l="0" t="0" r="0" b="3175"/>
          <wp:wrapNone/>
          <wp:docPr id="3"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3200" cy="56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E5B23C" w14:textId="77777777" w:rsidR="009A5EAA" w:rsidRDefault="009A5E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D16"/>
    <w:multiLevelType w:val="hybridMultilevel"/>
    <w:tmpl w:val="18387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520F28"/>
    <w:multiLevelType w:val="singleLevel"/>
    <w:tmpl w:val="04070015"/>
    <w:lvl w:ilvl="0">
      <w:start w:val="1"/>
      <w:numFmt w:val="decimal"/>
      <w:lvlText w:val="(%1)"/>
      <w:lvlJc w:val="left"/>
      <w:pPr>
        <w:tabs>
          <w:tab w:val="num" w:pos="360"/>
        </w:tabs>
        <w:ind w:left="360" w:hanging="360"/>
      </w:pPr>
      <w:rPr>
        <w:rFonts w:hint="default"/>
      </w:rPr>
    </w:lvl>
  </w:abstractNum>
  <w:abstractNum w:abstractNumId="2" w15:restartNumberingAfterBreak="0">
    <w:nsid w:val="13C06959"/>
    <w:multiLevelType w:val="hybridMultilevel"/>
    <w:tmpl w:val="266EA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6C11A2"/>
    <w:multiLevelType w:val="hybridMultilevel"/>
    <w:tmpl w:val="424CC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BC78A8"/>
    <w:multiLevelType w:val="hybridMultilevel"/>
    <w:tmpl w:val="4C887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053167"/>
    <w:multiLevelType w:val="hybridMultilevel"/>
    <w:tmpl w:val="60AC16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6D7AD6"/>
    <w:multiLevelType w:val="multilevel"/>
    <w:tmpl w:val="6C46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F31F5"/>
    <w:multiLevelType w:val="hybridMultilevel"/>
    <w:tmpl w:val="8682A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E61B1E"/>
    <w:multiLevelType w:val="hybridMultilevel"/>
    <w:tmpl w:val="17383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0734C3"/>
    <w:multiLevelType w:val="hybridMultilevel"/>
    <w:tmpl w:val="C742D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F32A2D"/>
    <w:multiLevelType w:val="hybridMultilevel"/>
    <w:tmpl w:val="81B696A6"/>
    <w:lvl w:ilvl="0" w:tplc="CE7E4F10">
      <w:start w:val="1"/>
      <w:numFmt w:val="bullet"/>
      <w:lvlText w:val=""/>
      <w:lvlJc w:val="left"/>
      <w:pPr>
        <w:tabs>
          <w:tab w:val="num" w:pos="1732"/>
        </w:tabs>
        <w:ind w:left="1732" w:hanging="36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7E5A0F5B"/>
    <w:multiLevelType w:val="hybridMultilevel"/>
    <w:tmpl w:val="98FEA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8"/>
  </w:num>
  <w:num w:numId="5">
    <w:abstractNumId w:val="7"/>
  </w:num>
  <w:num w:numId="6">
    <w:abstractNumId w:val="3"/>
  </w:num>
  <w:num w:numId="7">
    <w:abstractNumId w:val="9"/>
  </w:num>
  <w:num w:numId="8">
    <w:abstractNumId w:val="11"/>
  </w:num>
  <w:num w:numId="9">
    <w:abstractNumId w:val="0"/>
  </w:num>
  <w:num w:numId="10">
    <w:abstractNumId w:val="5"/>
  </w:num>
  <w:num w:numId="11">
    <w:abstractNumId w:val="4"/>
  </w:num>
  <w:num w:numId="12">
    <w:abstractNumId w:val="2"/>
  </w:num>
  <w:num w:numId="1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A8"/>
    <w:rsid w:val="000130D3"/>
    <w:rsid w:val="00015F38"/>
    <w:rsid w:val="00017A14"/>
    <w:rsid w:val="00026E46"/>
    <w:rsid w:val="000332BA"/>
    <w:rsid w:val="00033B74"/>
    <w:rsid w:val="00050416"/>
    <w:rsid w:val="000512E1"/>
    <w:rsid w:val="00072352"/>
    <w:rsid w:val="0007360C"/>
    <w:rsid w:val="000804FE"/>
    <w:rsid w:val="00084216"/>
    <w:rsid w:val="0009419C"/>
    <w:rsid w:val="000A33FF"/>
    <w:rsid w:val="000A72EA"/>
    <w:rsid w:val="000B3886"/>
    <w:rsid w:val="000C3C7E"/>
    <w:rsid w:val="000D3148"/>
    <w:rsid w:val="000D4724"/>
    <w:rsid w:val="000F7E5A"/>
    <w:rsid w:val="00100DED"/>
    <w:rsid w:val="00101FD9"/>
    <w:rsid w:val="001024FA"/>
    <w:rsid w:val="001061D9"/>
    <w:rsid w:val="00107CF3"/>
    <w:rsid w:val="00111B78"/>
    <w:rsid w:val="0011275D"/>
    <w:rsid w:val="00116539"/>
    <w:rsid w:val="001203C8"/>
    <w:rsid w:val="00130994"/>
    <w:rsid w:val="00133413"/>
    <w:rsid w:val="001351E9"/>
    <w:rsid w:val="00137A27"/>
    <w:rsid w:val="001438C9"/>
    <w:rsid w:val="00146EAD"/>
    <w:rsid w:val="00156808"/>
    <w:rsid w:val="001601B6"/>
    <w:rsid w:val="00170769"/>
    <w:rsid w:val="001725B5"/>
    <w:rsid w:val="00177F78"/>
    <w:rsid w:val="00182D29"/>
    <w:rsid w:val="00183129"/>
    <w:rsid w:val="00183A48"/>
    <w:rsid w:val="0018516F"/>
    <w:rsid w:val="00187B08"/>
    <w:rsid w:val="0019122F"/>
    <w:rsid w:val="00194960"/>
    <w:rsid w:val="001964A3"/>
    <w:rsid w:val="00197518"/>
    <w:rsid w:val="001A1D0F"/>
    <w:rsid w:val="001A3A26"/>
    <w:rsid w:val="001A4E80"/>
    <w:rsid w:val="001B0E63"/>
    <w:rsid w:val="001B138D"/>
    <w:rsid w:val="001B640A"/>
    <w:rsid w:val="001C0F77"/>
    <w:rsid w:val="001C122E"/>
    <w:rsid w:val="001C4112"/>
    <w:rsid w:val="001C6C04"/>
    <w:rsid w:val="001C7852"/>
    <w:rsid w:val="001D23C9"/>
    <w:rsid w:val="001D2B94"/>
    <w:rsid w:val="001D32C7"/>
    <w:rsid w:val="001D622E"/>
    <w:rsid w:val="001D7749"/>
    <w:rsid w:val="001E70DD"/>
    <w:rsid w:val="001E7132"/>
    <w:rsid w:val="001F0BF6"/>
    <w:rsid w:val="001F36CA"/>
    <w:rsid w:val="0020012A"/>
    <w:rsid w:val="002011BD"/>
    <w:rsid w:val="0020120F"/>
    <w:rsid w:val="0020532F"/>
    <w:rsid w:val="0021138A"/>
    <w:rsid w:val="002247F9"/>
    <w:rsid w:val="0024578E"/>
    <w:rsid w:val="0025345F"/>
    <w:rsid w:val="00260CED"/>
    <w:rsid w:val="0026292F"/>
    <w:rsid w:val="00263E96"/>
    <w:rsid w:val="002642C2"/>
    <w:rsid w:val="00264A69"/>
    <w:rsid w:val="0027318E"/>
    <w:rsid w:val="00273D87"/>
    <w:rsid w:val="00282E48"/>
    <w:rsid w:val="0028578D"/>
    <w:rsid w:val="00290362"/>
    <w:rsid w:val="00295796"/>
    <w:rsid w:val="00297F29"/>
    <w:rsid w:val="002A26A1"/>
    <w:rsid w:val="002B44E3"/>
    <w:rsid w:val="002C15D9"/>
    <w:rsid w:val="002D14B6"/>
    <w:rsid w:val="002E4EB5"/>
    <w:rsid w:val="002E575E"/>
    <w:rsid w:val="002E59B2"/>
    <w:rsid w:val="002E6ECB"/>
    <w:rsid w:val="002F26F7"/>
    <w:rsid w:val="002F570D"/>
    <w:rsid w:val="00300B4C"/>
    <w:rsid w:val="00302BBE"/>
    <w:rsid w:val="00310005"/>
    <w:rsid w:val="003209D8"/>
    <w:rsid w:val="00323017"/>
    <w:rsid w:val="00326028"/>
    <w:rsid w:val="003302BB"/>
    <w:rsid w:val="003308E0"/>
    <w:rsid w:val="003323D8"/>
    <w:rsid w:val="00334702"/>
    <w:rsid w:val="00352B07"/>
    <w:rsid w:val="00353C41"/>
    <w:rsid w:val="0036294C"/>
    <w:rsid w:val="00363384"/>
    <w:rsid w:val="003647B5"/>
    <w:rsid w:val="0036499B"/>
    <w:rsid w:val="003670C6"/>
    <w:rsid w:val="00376E1C"/>
    <w:rsid w:val="00385511"/>
    <w:rsid w:val="003874A8"/>
    <w:rsid w:val="003918DF"/>
    <w:rsid w:val="00394E40"/>
    <w:rsid w:val="003A796B"/>
    <w:rsid w:val="003B14C0"/>
    <w:rsid w:val="003B1D0C"/>
    <w:rsid w:val="003C63C0"/>
    <w:rsid w:val="003E031F"/>
    <w:rsid w:val="003E15C9"/>
    <w:rsid w:val="003E5ED4"/>
    <w:rsid w:val="003E6549"/>
    <w:rsid w:val="003F31BF"/>
    <w:rsid w:val="003F3201"/>
    <w:rsid w:val="003F4109"/>
    <w:rsid w:val="004016FB"/>
    <w:rsid w:val="00401837"/>
    <w:rsid w:val="004020A0"/>
    <w:rsid w:val="0040266C"/>
    <w:rsid w:val="004059C3"/>
    <w:rsid w:val="004075EC"/>
    <w:rsid w:val="004104D4"/>
    <w:rsid w:val="00412B5E"/>
    <w:rsid w:val="00414140"/>
    <w:rsid w:val="004154D4"/>
    <w:rsid w:val="00417781"/>
    <w:rsid w:val="0042277C"/>
    <w:rsid w:val="00423AE6"/>
    <w:rsid w:val="00423F09"/>
    <w:rsid w:val="00424240"/>
    <w:rsid w:val="00424656"/>
    <w:rsid w:val="004248D9"/>
    <w:rsid w:val="00425FFC"/>
    <w:rsid w:val="00434202"/>
    <w:rsid w:val="0043514F"/>
    <w:rsid w:val="0044672B"/>
    <w:rsid w:val="00450DB2"/>
    <w:rsid w:val="004538F0"/>
    <w:rsid w:val="004556DC"/>
    <w:rsid w:val="00455D32"/>
    <w:rsid w:val="00463633"/>
    <w:rsid w:val="00473176"/>
    <w:rsid w:val="004758D2"/>
    <w:rsid w:val="004829E3"/>
    <w:rsid w:val="00491650"/>
    <w:rsid w:val="00492FA6"/>
    <w:rsid w:val="00494892"/>
    <w:rsid w:val="004A004E"/>
    <w:rsid w:val="004A293B"/>
    <w:rsid w:val="004A48DC"/>
    <w:rsid w:val="004B10C0"/>
    <w:rsid w:val="004B6E40"/>
    <w:rsid w:val="004B7D8D"/>
    <w:rsid w:val="004C080B"/>
    <w:rsid w:val="004C20A3"/>
    <w:rsid w:val="004C3BB5"/>
    <w:rsid w:val="004D1746"/>
    <w:rsid w:val="004D239C"/>
    <w:rsid w:val="004E3F96"/>
    <w:rsid w:val="004E5EE1"/>
    <w:rsid w:val="004F5697"/>
    <w:rsid w:val="00501195"/>
    <w:rsid w:val="00503652"/>
    <w:rsid w:val="00510092"/>
    <w:rsid w:val="005102A9"/>
    <w:rsid w:val="0051398E"/>
    <w:rsid w:val="00522813"/>
    <w:rsid w:val="00522BF2"/>
    <w:rsid w:val="005360E1"/>
    <w:rsid w:val="00544AD6"/>
    <w:rsid w:val="0054628E"/>
    <w:rsid w:val="005624A6"/>
    <w:rsid w:val="00562812"/>
    <w:rsid w:val="005659F7"/>
    <w:rsid w:val="00573F60"/>
    <w:rsid w:val="00580434"/>
    <w:rsid w:val="00586EC8"/>
    <w:rsid w:val="00587041"/>
    <w:rsid w:val="005B1DFB"/>
    <w:rsid w:val="005B4812"/>
    <w:rsid w:val="005C15A8"/>
    <w:rsid w:val="005C7A77"/>
    <w:rsid w:val="005D546F"/>
    <w:rsid w:val="005E3153"/>
    <w:rsid w:val="005F0C09"/>
    <w:rsid w:val="00601B7B"/>
    <w:rsid w:val="00602E1B"/>
    <w:rsid w:val="006040E5"/>
    <w:rsid w:val="00612B9C"/>
    <w:rsid w:val="00620400"/>
    <w:rsid w:val="0062040F"/>
    <w:rsid w:val="006204E5"/>
    <w:rsid w:val="00634AD9"/>
    <w:rsid w:val="0063662E"/>
    <w:rsid w:val="0064737A"/>
    <w:rsid w:val="00654E69"/>
    <w:rsid w:val="00666C0B"/>
    <w:rsid w:val="00670DE0"/>
    <w:rsid w:val="00680319"/>
    <w:rsid w:val="00685D7E"/>
    <w:rsid w:val="00691DCA"/>
    <w:rsid w:val="0069382B"/>
    <w:rsid w:val="006C1A2C"/>
    <w:rsid w:val="006C2740"/>
    <w:rsid w:val="006C4FD6"/>
    <w:rsid w:val="006C6549"/>
    <w:rsid w:val="006D2F2B"/>
    <w:rsid w:val="006D4DCE"/>
    <w:rsid w:val="006E49DF"/>
    <w:rsid w:val="006E69B8"/>
    <w:rsid w:val="006E7C16"/>
    <w:rsid w:val="006F0DB7"/>
    <w:rsid w:val="006F39F4"/>
    <w:rsid w:val="007021D4"/>
    <w:rsid w:val="00702B6E"/>
    <w:rsid w:val="00707757"/>
    <w:rsid w:val="0071078C"/>
    <w:rsid w:val="00710B99"/>
    <w:rsid w:val="00712701"/>
    <w:rsid w:val="007155DD"/>
    <w:rsid w:val="0071750E"/>
    <w:rsid w:val="00717AA2"/>
    <w:rsid w:val="0072072A"/>
    <w:rsid w:val="0072582F"/>
    <w:rsid w:val="00726A0C"/>
    <w:rsid w:val="00731D71"/>
    <w:rsid w:val="00735080"/>
    <w:rsid w:val="00745C31"/>
    <w:rsid w:val="007471B2"/>
    <w:rsid w:val="007479CD"/>
    <w:rsid w:val="007500AD"/>
    <w:rsid w:val="00762CE5"/>
    <w:rsid w:val="007664A7"/>
    <w:rsid w:val="007950A5"/>
    <w:rsid w:val="0079712C"/>
    <w:rsid w:val="007A327D"/>
    <w:rsid w:val="007A6BB0"/>
    <w:rsid w:val="007C393C"/>
    <w:rsid w:val="007D442B"/>
    <w:rsid w:val="007D7D57"/>
    <w:rsid w:val="007E769E"/>
    <w:rsid w:val="00805527"/>
    <w:rsid w:val="00815059"/>
    <w:rsid w:val="00821E87"/>
    <w:rsid w:val="00823A4C"/>
    <w:rsid w:val="0083346F"/>
    <w:rsid w:val="00834CFF"/>
    <w:rsid w:val="008365BE"/>
    <w:rsid w:val="008430D2"/>
    <w:rsid w:val="00846E75"/>
    <w:rsid w:val="0085324D"/>
    <w:rsid w:val="00854056"/>
    <w:rsid w:val="0088050C"/>
    <w:rsid w:val="00881370"/>
    <w:rsid w:val="00881CE1"/>
    <w:rsid w:val="00883D0E"/>
    <w:rsid w:val="00884480"/>
    <w:rsid w:val="008903D0"/>
    <w:rsid w:val="008950F9"/>
    <w:rsid w:val="00895FA5"/>
    <w:rsid w:val="008A2831"/>
    <w:rsid w:val="008A3F37"/>
    <w:rsid w:val="008A6A6C"/>
    <w:rsid w:val="008B30FB"/>
    <w:rsid w:val="008B6176"/>
    <w:rsid w:val="008D1EBB"/>
    <w:rsid w:val="008E0933"/>
    <w:rsid w:val="008E48C0"/>
    <w:rsid w:val="008F12B5"/>
    <w:rsid w:val="008F20A9"/>
    <w:rsid w:val="00900087"/>
    <w:rsid w:val="0090285B"/>
    <w:rsid w:val="00910CCF"/>
    <w:rsid w:val="00911C51"/>
    <w:rsid w:val="00912084"/>
    <w:rsid w:val="00913B7D"/>
    <w:rsid w:val="00913E5B"/>
    <w:rsid w:val="0092416A"/>
    <w:rsid w:val="00932ACA"/>
    <w:rsid w:val="00932F62"/>
    <w:rsid w:val="00933E41"/>
    <w:rsid w:val="00941906"/>
    <w:rsid w:val="00943A9B"/>
    <w:rsid w:val="0096580B"/>
    <w:rsid w:val="00967CEF"/>
    <w:rsid w:val="00974BFF"/>
    <w:rsid w:val="00974C14"/>
    <w:rsid w:val="009773FE"/>
    <w:rsid w:val="00977EBA"/>
    <w:rsid w:val="009848DC"/>
    <w:rsid w:val="00990649"/>
    <w:rsid w:val="00992DB3"/>
    <w:rsid w:val="00994277"/>
    <w:rsid w:val="00994DD6"/>
    <w:rsid w:val="009A1E1E"/>
    <w:rsid w:val="009A5EAA"/>
    <w:rsid w:val="009B2D4F"/>
    <w:rsid w:val="009B39BE"/>
    <w:rsid w:val="009B64ED"/>
    <w:rsid w:val="009C2C0F"/>
    <w:rsid w:val="009C60C5"/>
    <w:rsid w:val="009C6FCF"/>
    <w:rsid w:val="009D17A1"/>
    <w:rsid w:val="009D196C"/>
    <w:rsid w:val="009D4D01"/>
    <w:rsid w:val="009E0077"/>
    <w:rsid w:val="009E2AAE"/>
    <w:rsid w:val="009E6679"/>
    <w:rsid w:val="009F14FF"/>
    <w:rsid w:val="009F2CB8"/>
    <w:rsid w:val="009F7B3F"/>
    <w:rsid w:val="00A049F0"/>
    <w:rsid w:val="00A117BC"/>
    <w:rsid w:val="00A1231B"/>
    <w:rsid w:val="00A1485D"/>
    <w:rsid w:val="00A200FC"/>
    <w:rsid w:val="00A21017"/>
    <w:rsid w:val="00A30D78"/>
    <w:rsid w:val="00A3723F"/>
    <w:rsid w:val="00A377D3"/>
    <w:rsid w:val="00A437FE"/>
    <w:rsid w:val="00A4465A"/>
    <w:rsid w:val="00A51503"/>
    <w:rsid w:val="00A51ADF"/>
    <w:rsid w:val="00A61136"/>
    <w:rsid w:val="00A62D4C"/>
    <w:rsid w:val="00A6400B"/>
    <w:rsid w:val="00A64999"/>
    <w:rsid w:val="00A701EC"/>
    <w:rsid w:val="00A72324"/>
    <w:rsid w:val="00A77786"/>
    <w:rsid w:val="00A8024D"/>
    <w:rsid w:val="00A9469F"/>
    <w:rsid w:val="00A96D3B"/>
    <w:rsid w:val="00AA0321"/>
    <w:rsid w:val="00AA0457"/>
    <w:rsid w:val="00AA42CC"/>
    <w:rsid w:val="00AA7835"/>
    <w:rsid w:val="00AB2E61"/>
    <w:rsid w:val="00AB44A3"/>
    <w:rsid w:val="00AF7995"/>
    <w:rsid w:val="00B26BEE"/>
    <w:rsid w:val="00B30322"/>
    <w:rsid w:val="00B319B0"/>
    <w:rsid w:val="00B35B71"/>
    <w:rsid w:val="00B35EC0"/>
    <w:rsid w:val="00B370E7"/>
    <w:rsid w:val="00B41CF4"/>
    <w:rsid w:val="00B46071"/>
    <w:rsid w:val="00B50843"/>
    <w:rsid w:val="00B60A57"/>
    <w:rsid w:val="00B61099"/>
    <w:rsid w:val="00B716FD"/>
    <w:rsid w:val="00B84C97"/>
    <w:rsid w:val="00B874CE"/>
    <w:rsid w:val="00B92F71"/>
    <w:rsid w:val="00B935D4"/>
    <w:rsid w:val="00B96318"/>
    <w:rsid w:val="00B97ECD"/>
    <w:rsid w:val="00BA2D8B"/>
    <w:rsid w:val="00BA3EA0"/>
    <w:rsid w:val="00BA59AF"/>
    <w:rsid w:val="00BA690E"/>
    <w:rsid w:val="00BC3734"/>
    <w:rsid w:val="00BC3C18"/>
    <w:rsid w:val="00BC659B"/>
    <w:rsid w:val="00BC7B36"/>
    <w:rsid w:val="00BD4021"/>
    <w:rsid w:val="00BD54D4"/>
    <w:rsid w:val="00BE13EA"/>
    <w:rsid w:val="00BF716F"/>
    <w:rsid w:val="00C01D5A"/>
    <w:rsid w:val="00C076D0"/>
    <w:rsid w:val="00C10A46"/>
    <w:rsid w:val="00C123C0"/>
    <w:rsid w:val="00C23CB3"/>
    <w:rsid w:val="00C23FE1"/>
    <w:rsid w:val="00C244F9"/>
    <w:rsid w:val="00C24E2C"/>
    <w:rsid w:val="00C25041"/>
    <w:rsid w:val="00C25EA0"/>
    <w:rsid w:val="00C27437"/>
    <w:rsid w:val="00C353B4"/>
    <w:rsid w:val="00C37F6D"/>
    <w:rsid w:val="00C41C26"/>
    <w:rsid w:val="00C44178"/>
    <w:rsid w:val="00C44654"/>
    <w:rsid w:val="00C447BE"/>
    <w:rsid w:val="00C566E5"/>
    <w:rsid w:val="00C6102D"/>
    <w:rsid w:val="00C63AE6"/>
    <w:rsid w:val="00C64336"/>
    <w:rsid w:val="00C70425"/>
    <w:rsid w:val="00C757E3"/>
    <w:rsid w:val="00C76A2C"/>
    <w:rsid w:val="00C775B1"/>
    <w:rsid w:val="00C808AF"/>
    <w:rsid w:val="00C80FB7"/>
    <w:rsid w:val="00C837A5"/>
    <w:rsid w:val="00C84754"/>
    <w:rsid w:val="00C901EF"/>
    <w:rsid w:val="00CA5739"/>
    <w:rsid w:val="00CA6065"/>
    <w:rsid w:val="00CB1BB9"/>
    <w:rsid w:val="00CC2374"/>
    <w:rsid w:val="00CC411E"/>
    <w:rsid w:val="00CC553C"/>
    <w:rsid w:val="00CD050E"/>
    <w:rsid w:val="00CD3046"/>
    <w:rsid w:val="00CE4111"/>
    <w:rsid w:val="00CE4366"/>
    <w:rsid w:val="00CE7CBA"/>
    <w:rsid w:val="00CF1EF5"/>
    <w:rsid w:val="00CF5AD4"/>
    <w:rsid w:val="00CF710A"/>
    <w:rsid w:val="00D03515"/>
    <w:rsid w:val="00D0551A"/>
    <w:rsid w:val="00D05967"/>
    <w:rsid w:val="00D12BC4"/>
    <w:rsid w:val="00D15D13"/>
    <w:rsid w:val="00D171A1"/>
    <w:rsid w:val="00D218FC"/>
    <w:rsid w:val="00D25594"/>
    <w:rsid w:val="00D26BA5"/>
    <w:rsid w:val="00D30037"/>
    <w:rsid w:val="00D30516"/>
    <w:rsid w:val="00D310B6"/>
    <w:rsid w:val="00D33AFA"/>
    <w:rsid w:val="00D41A42"/>
    <w:rsid w:val="00D43F47"/>
    <w:rsid w:val="00D61050"/>
    <w:rsid w:val="00D65966"/>
    <w:rsid w:val="00D65DBA"/>
    <w:rsid w:val="00D66057"/>
    <w:rsid w:val="00D71477"/>
    <w:rsid w:val="00D80286"/>
    <w:rsid w:val="00D95D25"/>
    <w:rsid w:val="00D96913"/>
    <w:rsid w:val="00DA20B1"/>
    <w:rsid w:val="00DA213F"/>
    <w:rsid w:val="00DA2DC9"/>
    <w:rsid w:val="00DA3C55"/>
    <w:rsid w:val="00DA44E4"/>
    <w:rsid w:val="00DB06FB"/>
    <w:rsid w:val="00DB1686"/>
    <w:rsid w:val="00DD00B1"/>
    <w:rsid w:val="00DD2314"/>
    <w:rsid w:val="00DD64C2"/>
    <w:rsid w:val="00DD79A7"/>
    <w:rsid w:val="00DE05A2"/>
    <w:rsid w:val="00DE3106"/>
    <w:rsid w:val="00DF36C6"/>
    <w:rsid w:val="00E01B31"/>
    <w:rsid w:val="00E0302A"/>
    <w:rsid w:val="00E03719"/>
    <w:rsid w:val="00E13B5A"/>
    <w:rsid w:val="00E21CC8"/>
    <w:rsid w:val="00E2370C"/>
    <w:rsid w:val="00E309C7"/>
    <w:rsid w:val="00E34545"/>
    <w:rsid w:val="00E35536"/>
    <w:rsid w:val="00E40A76"/>
    <w:rsid w:val="00E40E6B"/>
    <w:rsid w:val="00E45FC5"/>
    <w:rsid w:val="00E473B4"/>
    <w:rsid w:val="00E57DD3"/>
    <w:rsid w:val="00E64773"/>
    <w:rsid w:val="00E65458"/>
    <w:rsid w:val="00E702B4"/>
    <w:rsid w:val="00E7096E"/>
    <w:rsid w:val="00E75928"/>
    <w:rsid w:val="00E827EF"/>
    <w:rsid w:val="00E83DB5"/>
    <w:rsid w:val="00E84100"/>
    <w:rsid w:val="00E849F2"/>
    <w:rsid w:val="00E871D8"/>
    <w:rsid w:val="00E95AEA"/>
    <w:rsid w:val="00EA392D"/>
    <w:rsid w:val="00EA4C2C"/>
    <w:rsid w:val="00EA6008"/>
    <w:rsid w:val="00EB2AD7"/>
    <w:rsid w:val="00EB53DD"/>
    <w:rsid w:val="00EB714C"/>
    <w:rsid w:val="00EB739D"/>
    <w:rsid w:val="00ED1209"/>
    <w:rsid w:val="00ED358B"/>
    <w:rsid w:val="00ED5B22"/>
    <w:rsid w:val="00ED6205"/>
    <w:rsid w:val="00EE1EDA"/>
    <w:rsid w:val="00EF1AC0"/>
    <w:rsid w:val="00EF225E"/>
    <w:rsid w:val="00EF37B2"/>
    <w:rsid w:val="00EF6FB1"/>
    <w:rsid w:val="00F03F4E"/>
    <w:rsid w:val="00F057EB"/>
    <w:rsid w:val="00F07918"/>
    <w:rsid w:val="00F10511"/>
    <w:rsid w:val="00F11C6F"/>
    <w:rsid w:val="00F14105"/>
    <w:rsid w:val="00F1614B"/>
    <w:rsid w:val="00F21999"/>
    <w:rsid w:val="00F2267C"/>
    <w:rsid w:val="00F30FCA"/>
    <w:rsid w:val="00F311D8"/>
    <w:rsid w:val="00F325F3"/>
    <w:rsid w:val="00F32773"/>
    <w:rsid w:val="00F33D6C"/>
    <w:rsid w:val="00F44284"/>
    <w:rsid w:val="00F4532B"/>
    <w:rsid w:val="00F463E2"/>
    <w:rsid w:val="00F4693E"/>
    <w:rsid w:val="00F51861"/>
    <w:rsid w:val="00F522A5"/>
    <w:rsid w:val="00F53B19"/>
    <w:rsid w:val="00F57A3E"/>
    <w:rsid w:val="00F65523"/>
    <w:rsid w:val="00F75853"/>
    <w:rsid w:val="00F7765B"/>
    <w:rsid w:val="00F81049"/>
    <w:rsid w:val="00F905A7"/>
    <w:rsid w:val="00F96B50"/>
    <w:rsid w:val="00FA2F67"/>
    <w:rsid w:val="00FA37A3"/>
    <w:rsid w:val="00FA5AE4"/>
    <w:rsid w:val="00FA7711"/>
    <w:rsid w:val="00FB0AE4"/>
    <w:rsid w:val="00FB3B32"/>
    <w:rsid w:val="00FD0802"/>
    <w:rsid w:val="00FD0851"/>
    <w:rsid w:val="00FD2B52"/>
    <w:rsid w:val="00FD4B26"/>
    <w:rsid w:val="00FE253C"/>
    <w:rsid w:val="00FE7B10"/>
    <w:rsid w:val="00FF2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535C53"/>
  <w15:chartTrackingRefBased/>
  <w15:docId w15:val="{C212E824-E764-4AB4-B40E-E443502B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7BE"/>
    <w:rPr>
      <w:sz w:val="22"/>
    </w:rPr>
  </w:style>
  <w:style w:type="paragraph" w:styleId="berschrift1">
    <w:name w:val="heading 1"/>
    <w:basedOn w:val="Standard"/>
    <w:next w:val="Standard"/>
    <w:qFormat/>
    <w:rsid w:val="0072072A"/>
    <w:pPr>
      <w:keepNext/>
      <w:outlineLvl w:val="0"/>
    </w:pPr>
    <w:rPr>
      <w:b/>
    </w:rPr>
  </w:style>
  <w:style w:type="paragraph" w:styleId="berschrift2">
    <w:name w:val="heading 2"/>
    <w:basedOn w:val="Standard"/>
    <w:next w:val="Standard"/>
    <w:qFormat/>
    <w:rsid w:val="0072072A"/>
    <w:pPr>
      <w:keepNext/>
      <w:outlineLvl w:val="1"/>
    </w:pPr>
    <w:rPr>
      <w:rFonts w:ascii="Arial Narrow" w:hAnsi="Arial Narrow"/>
      <w:b/>
      <w:sz w:val="24"/>
    </w:rPr>
  </w:style>
  <w:style w:type="paragraph" w:styleId="berschrift3">
    <w:name w:val="heading 3"/>
    <w:basedOn w:val="Standard"/>
    <w:next w:val="Standard"/>
    <w:qFormat/>
    <w:rsid w:val="0072072A"/>
    <w:pPr>
      <w:keepNext/>
      <w:spacing w:after="120"/>
      <w:outlineLvl w:val="2"/>
    </w:pPr>
    <w:rPr>
      <w:rFonts w:ascii="RotisSansSerif" w:hAnsi="RotisSansSerif"/>
      <w:b/>
      <w:sz w:val="28"/>
    </w:rPr>
  </w:style>
  <w:style w:type="paragraph" w:styleId="berschrift4">
    <w:name w:val="heading 4"/>
    <w:basedOn w:val="Standard"/>
    <w:next w:val="Standard"/>
    <w:qFormat/>
    <w:rsid w:val="0072072A"/>
    <w:pPr>
      <w:keepNext/>
      <w:spacing w:after="120"/>
      <w:outlineLvl w:val="3"/>
    </w:pPr>
    <w:rPr>
      <w:rFonts w:ascii="Arial Narrow" w:hAnsi="Arial Narrow"/>
      <w:b/>
      <w:color w:val="000000"/>
      <w:sz w:val="20"/>
    </w:rPr>
  </w:style>
  <w:style w:type="paragraph" w:styleId="berschrift5">
    <w:name w:val="heading 5"/>
    <w:basedOn w:val="Standard"/>
    <w:next w:val="Standard"/>
    <w:qFormat/>
    <w:rsid w:val="0072072A"/>
    <w:pPr>
      <w:keepNext/>
      <w:spacing w:after="120"/>
      <w:outlineLvl w:val="4"/>
    </w:pPr>
    <w:rPr>
      <w:rFonts w:ascii="Arial Narrow" w:hAnsi="Arial Narrow"/>
      <w:b/>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2072A"/>
    <w:rPr>
      <w:rFonts w:ascii="Arial Narrow" w:hAnsi="Arial Narrow"/>
      <w:sz w:val="24"/>
    </w:rPr>
  </w:style>
  <w:style w:type="paragraph" w:styleId="Blocktext">
    <w:name w:val="Block Text"/>
    <w:basedOn w:val="Standard"/>
    <w:rsid w:val="0072072A"/>
    <w:pPr>
      <w:ind w:left="113" w:right="113"/>
      <w:jc w:val="center"/>
    </w:pPr>
  </w:style>
  <w:style w:type="paragraph" w:styleId="Kopfzeile">
    <w:name w:val="header"/>
    <w:basedOn w:val="Standard"/>
    <w:rsid w:val="0072072A"/>
    <w:pPr>
      <w:tabs>
        <w:tab w:val="center" w:pos="4536"/>
        <w:tab w:val="right" w:pos="9072"/>
      </w:tabs>
    </w:pPr>
  </w:style>
  <w:style w:type="paragraph" w:styleId="Fuzeile">
    <w:name w:val="footer"/>
    <w:basedOn w:val="Standard"/>
    <w:rsid w:val="0072072A"/>
    <w:pPr>
      <w:tabs>
        <w:tab w:val="center" w:pos="4536"/>
        <w:tab w:val="right" w:pos="9072"/>
      </w:tabs>
    </w:pPr>
  </w:style>
  <w:style w:type="paragraph" w:customStyle="1" w:styleId="Adressename">
    <w:name w:val="Adresse name"/>
    <w:basedOn w:val="Standard"/>
    <w:rsid w:val="0072072A"/>
    <w:pPr>
      <w:spacing w:line="282" w:lineRule="exact"/>
    </w:pPr>
    <w:rPr>
      <w:rFonts w:ascii="RotisSansSerif Bold" w:eastAsia="Times" w:hAnsi="RotisSansSerif Bold"/>
      <w:sz w:val="19"/>
    </w:rPr>
  </w:style>
  <w:style w:type="paragraph" w:customStyle="1" w:styleId="bankverbetc">
    <w:name w:val="bankverb+ etc"/>
    <w:basedOn w:val="Standard"/>
    <w:rsid w:val="0072072A"/>
    <w:pPr>
      <w:spacing w:line="282" w:lineRule="exact"/>
    </w:pPr>
    <w:rPr>
      <w:rFonts w:ascii="RotisSansSerif Light" w:eastAsia="Times" w:hAnsi="RotisSansSerif Light"/>
      <w:sz w:val="14"/>
    </w:rPr>
  </w:style>
  <w:style w:type="paragraph" w:customStyle="1" w:styleId="text">
    <w:name w:val="text"/>
    <w:basedOn w:val="Standard"/>
    <w:rsid w:val="0072072A"/>
    <w:pPr>
      <w:spacing w:line="360" w:lineRule="auto"/>
    </w:pPr>
    <w:rPr>
      <w:rFonts w:ascii="Galliard" w:eastAsia="Times" w:hAnsi="Galliard"/>
      <w:sz w:val="19"/>
      <w:lang w:val="en-US"/>
    </w:rPr>
  </w:style>
  <w:style w:type="character" w:styleId="Hyperlink">
    <w:name w:val="Hyperlink"/>
    <w:rsid w:val="0072072A"/>
    <w:rPr>
      <w:color w:val="0000FF"/>
      <w:u w:val="single"/>
    </w:rPr>
  </w:style>
  <w:style w:type="paragraph" w:styleId="Textkrper2">
    <w:name w:val="Body Text 2"/>
    <w:basedOn w:val="Standard"/>
    <w:rsid w:val="0072072A"/>
    <w:rPr>
      <w:rFonts w:ascii="Galliard" w:hAnsi="Galliard"/>
      <w:color w:val="000000"/>
      <w:sz w:val="19"/>
    </w:rPr>
  </w:style>
  <w:style w:type="paragraph" w:styleId="Textkrper3">
    <w:name w:val="Body Text 3"/>
    <w:basedOn w:val="Standard"/>
    <w:rsid w:val="0072072A"/>
    <w:rPr>
      <w:rFonts w:ascii="Arial Narrow" w:hAnsi="Arial Narrow"/>
      <w:color w:val="FF0000"/>
      <w:sz w:val="20"/>
    </w:rPr>
  </w:style>
  <w:style w:type="character" w:styleId="HTMLAkronym">
    <w:name w:val="HTML Acronym"/>
    <w:basedOn w:val="Absatz-Standardschriftart"/>
    <w:rsid w:val="0072072A"/>
  </w:style>
  <w:style w:type="character" w:styleId="Fett">
    <w:name w:val="Strong"/>
    <w:uiPriority w:val="22"/>
    <w:qFormat/>
    <w:rsid w:val="0072072A"/>
    <w:rPr>
      <w:b/>
      <w:bCs/>
    </w:rPr>
  </w:style>
  <w:style w:type="paragraph" w:styleId="StandardWeb">
    <w:name w:val="Normal (Web)"/>
    <w:basedOn w:val="Standard"/>
    <w:uiPriority w:val="99"/>
    <w:rsid w:val="0072072A"/>
    <w:pPr>
      <w:spacing w:before="100" w:beforeAutospacing="1" w:after="100" w:afterAutospacing="1"/>
    </w:pPr>
    <w:rPr>
      <w:color w:val="663366"/>
      <w:sz w:val="24"/>
      <w:szCs w:val="24"/>
    </w:rPr>
  </w:style>
  <w:style w:type="character" w:styleId="BesuchterHyperlink">
    <w:name w:val="FollowedHyperlink"/>
    <w:rsid w:val="0072072A"/>
    <w:rPr>
      <w:color w:val="800080"/>
      <w:u w:val="single"/>
    </w:rPr>
  </w:style>
  <w:style w:type="character" w:styleId="Seitenzahl">
    <w:name w:val="page number"/>
    <w:basedOn w:val="Absatz-Standardschriftart"/>
    <w:rsid w:val="0072072A"/>
  </w:style>
  <w:style w:type="paragraph" w:styleId="Sprechblasentext">
    <w:name w:val="Balloon Text"/>
    <w:basedOn w:val="Standard"/>
    <w:link w:val="SprechblasentextZchn"/>
    <w:rsid w:val="00DA20B1"/>
    <w:rPr>
      <w:rFonts w:ascii="Tahoma" w:hAnsi="Tahoma"/>
      <w:sz w:val="16"/>
      <w:szCs w:val="16"/>
      <w:lang w:val="x-none" w:eastAsia="x-none"/>
    </w:rPr>
  </w:style>
  <w:style w:type="character" w:customStyle="1" w:styleId="SprechblasentextZchn">
    <w:name w:val="Sprechblasentext Zchn"/>
    <w:link w:val="Sprechblasentext"/>
    <w:rsid w:val="00DA20B1"/>
    <w:rPr>
      <w:rFonts w:ascii="Tahoma" w:hAnsi="Tahoma" w:cs="Tahoma"/>
      <w:sz w:val="16"/>
      <w:szCs w:val="16"/>
    </w:rPr>
  </w:style>
  <w:style w:type="paragraph" w:styleId="Dokumentstruktur">
    <w:name w:val="Document Map"/>
    <w:basedOn w:val="Standard"/>
    <w:semiHidden/>
    <w:rsid w:val="001D32C7"/>
    <w:pPr>
      <w:shd w:val="clear" w:color="auto" w:fill="000080"/>
    </w:pPr>
    <w:rPr>
      <w:rFonts w:ascii="Tahoma" w:hAnsi="Tahoma" w:cs="Tahoma"/>
      <w:sz w:val="20"/>
    </w:rPr>
  </w:style>
  <w:style w:type="paragraph" w:styleId="berarbeitung">
    <w:name w:val="Revision"/>
    <w:hidden/>
    <w:uiPriority w:val="99"/>
    <w:semiHidden/>
    <w:rsid w:val="00D95D25"/>
    <w:rPr>
      <w:sz w:val="22"/>
    </w:rPr>
  </w:style>
  <w:style w:type="paragraph" w:styleId="Beschriftung">
    <w:name w:val="caption"/>
    <w:basedOn w:val="Standard"/>
    <w:next w:val="Standard"/>
    <w:semiHidden/>
    <w:unhideWhenUsed/>
    <w:qFormat/>
    <w:rsid w:val="0092416A"/>
    <w:pPr>
      <w:spacing w:after="200"/>
    </w:pPr>
    <w:rPr>
      <w:b/>
      <w:bCs/>
      <w:color w:val="4F81BD"/>
      <w:sz w:val="18"/>
      <w:szCs w:val="18"/>
    </w:rPr>
  </w:style>
  <w:style w:type="character" w:styleId="Kommentarzeichen">
    <w:name w:val="annotation reference"/>
    <w:rsid w:val="00C24E2C"/>
    <w:rPr>
      <w:sz w:val="16"/>
      <w:szCs w:val="16"/>
    </w:rPr>
  </w:style>
  <w:style w:type="paragraph" w:styleId="Kommentartext">
    <w:name w:val="annotation text"/>
    <w:basedOn w:val="Standard"/>
    <w:link w:val="KommentartextZchn"/>
    <w:rsid w:val="00C24E2C"/>
    <w:rPr>
      <w:sz w:val="20"/>
    </w:rPr>
  </w:style>
  <w:style w:type="character" w:customStyle="1" w:styleId="KommentartextZchn">
    <w:name w:val="Kommentartext Zchn"/>
    <w:basedOn w:val="Absatz-Standardschriftart"/>
    <w:link w:val="Kommentartext"/>
    <w:rsid w:val="00C24E2C"/>
  </w:style>
  <w:style w:type="paragraph" w:styleId="Kommentarthema">
    <w:name w:val="annotation subject"/>
    <w:basedOn w:val="Kommentartext"/>
    <w:next w:val="Kommentartext"/>
    <w:link w:val="KommentarthemaZchn"/>
    <w:rsid w:val="00C24E2C"/>
    <w:rPr>
      <w:b/>
      <w:bCs/>
      <w:lang w:val="x-none" w:eastAsia="x-none"/>
    </w:rPr>
  </w:style>
  <w:style w:type="character" w:customStyle="1" w:styleId="KommentarthemaZchn">
    <w:name w:val="Kommentarthema Zchn"/>
    <w:link w:val="Kommentarthema"/>
    <w:rsid w:val="00C24E2C"/>
    <w:rPr>
      <w:b/>
      <w:bCs/>
    </w:rPr>
  </w:style>
  <w:style w:type="paragraph" w:styleId="Listenabsatz">
    <w:name w:val="List Paragraph"/>
    <w:basedOn w:val="Standard"/>
    <w:uiPriority w:val="34"/>
    <w:qFormat/>
    <w:rsid w:val="008A2831"/>
    <w:pPr>
      <w:spacing w:after="200" w:line="276" w:lineRule="auto"/>
      <w:ind w:left="720"/>
      <w:contextualSpacing/>
    </w:pPr>
    <w:rPr>
      <w:rFonts w:ascii="Calibri" w:eastAsia="Calibri" w:hAnsi="Calibri"/>
      <w:szCs w:val="22"/>
      <w:lang w:eastAsia="en-US"/>
    </w:rPr>
  </w:style>
  <w:style w:type="character" w:customStyle="1" w:styleId="apple-converted-space">
    <w:name w:val="apple-converted-space"/>
    <w:basedOn w:val="Absatz-Standardschriftart"/>
    <w:rsid w:val="00F7765B"/>
  </w:style>
  <w:style w:type="paragraph" w:customStyle="1" w:styleId="Default">
    <w:name w:val="Default"/>
    <w:rsid w:val="00680319"/>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E037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0988">
      <w:bodyDiv w:val="1"/>
      <w:marLeft w:val="0"/>
      <w:marRight w:val="0"/>
      <w:marTop w:val="0"/>
      <w:marBottom w:val="0"/>
      <w:divBdr>
        <w:top w:val="none" w:sz="0" w:space="0" w:color="auto"/>
        <w:left w:val="none" w:sz="0" w:space="0" w:color="auto"/>
        <w:bottom w:val="none" w:sz="0" w:space="0" w:color="auto"/>
        <w:right w:val="none" w:sz="0" w:space="0" w:color="auto"/>
      </w:divBdr>
      <w:divsChild>
        <w:div w:id="777718473">
          <w:marLeft w:val="1166"/>
          <w:marRight w:val="0"/>
          <w:marTop w:val="0"/>
          <w:marBottom w:val="120"/>
          <w:divBdr>
            <w:top w:val="none" w:sz="0" w:space="0" w:color="auto"/>
            <w:left w:val="none" w:sz="0" w:space="0" w:color="auto"/>
            <w:bottom w:val="none" w:sz="0" w:space="0" w:color="auto"/>
            <w:right w:val="none" w:sz="0" w:space="0" w:color="auto"/>
          </w:divBdr>
        </w:div>
        <w:div w:id="994258651">
          <w:marLeft w:val="1166"/>
          <w:marRight w:val="0"/>
          <w:marTop w:val="0"/>
          <w:marBottom w:val="120"/>
          <w:divBdr>
            <w:top w:val="none" w:sz="0" w:space="0" w:color="auto"/>
            <w:left w:val="none" w:sz="0" w:space="0" w:color="auto"/>
            <w:bottom w:val="none" w:sz="0" w:space="0" w:color="auto"/>
            <w:right w:val="none" w:sz="0" w:space="0" w:color="auto"/>
          </w:divBdr>
        </w:div>
        <w:div w:id="1356535719">
          <w:marLeft w:val="1166"/>
          <w:marRight w:val="0"/>
          <w:marTop w:val="0"/>
          <w:marBottom w:val="120"/>
          <w:divBdr>
            <w:top w:val="none" w:sz="0" w:space="0" w:color="auto"/>
            <w:left w:val="none" w:sz="0" w:space="0" w:color="auto"/>
            <w:bottom w:val="none" w:sz="0" w:space="0" w:color="auto"/>
            <w:right w:val="none" w:sz="0" w:space="0" w:color="auto"/>
          </w:divBdr>
        </w:div>
        <w:div w:id="1399672880">
          <w:marLeft w:val="1166"/>
          <w:marRight w:val="0"/>
          <w:marTop w:val="0"/>
          <w:marBottom w:val="120"/>
          <w:divBdr>
            <w:top w:val="none" w:sz="0" w:space="0" w:color="auto"/>
            <w:left w:val="none" w:sz="0" w:space="0" w:color="auto"/>
            <w:bottom w:val="none" w:sz="0" w:space="0" w:color="auto"/>
            <w:right w:val="none" w:sz="0" w:space="0" w:color="auto"/>
          </w:divBdr>
        </w:div>
      </w:divsChild>
    </w:div>
    <w:div w:id="348725053">
      <w:bodyDiv w:val="1"/>
      <w:marLeft w:val="0"/>
      <w:marRight w:val="0"/>
      <w:marTop w:val="0"/>
      <w:marBottom w:val="0"/>
      <w:divBdr>
        <w:top w:val="none" w:sz="0" w:space="0" w:color="auto"/>
        <w:left w:val="none" w:sz="0" w:space="0" w:color="auto"/>
        <w:bottom w:val="none" w:sz="0" w:space="0" w:color="auto"/>
        <w:right w:val="none" w:sz="0" w:space="0" w:color="auto"/>
      </w:divBdr>
    </w:div>
    <w:div w:id="612857915">
      <w:bodyDiv w:val="1"/>
      <w:marLeft w:val="0"/>
      <w:marRight w:val="0"/>
      <w:marTop w:val="0"/>
      <w:marBottom w:val="0"/>
      <w:divBdr>
        <w:top w:val="none" w:sz="0" w:space="0" w:color="auto"/>
        <w:left w:val="none" w:sz="0" w:space="0" w:color="auto"/>
        <w:bottom w:val="none" w:sz="0" w:space="0" w:color="auto"/>
        <w:right w:val="none" w:sz="0" w:space="0" w:color="auto"/>
      </w:divBdr>
    </w:div>
    <w:div w:id="815997741">
      <w:bodyDiv w:val="1"/>
      <w:marLeft w:val="0"/>
      <w:marRight w:val="0"/>
      <w:marTop w:val="0"/>
      <w:marBottom w:val="0"/>
      <w:divBdr>
        <w:top w:val="none" w:sz="0" w:space="0" w:color="auto"/>
        <w:left w:val="none" w:sz="0" w:space="0" w:color="auto"/>
        <w:bottom w:val="none" w:sz="0" w:space="0" w:color="auto"/>
        <w:right w:val="none" w:sz="0" w:space="0" w:color="auto"/>
      </w:divBdr>
    </w:div>
    <w:div w:id="955869037">
      <w:bodyDiv w:val="1"/>
      <w:marLeft w:val="0"/>
      <w:marRight w:val="0"/>
      <w:marTop w:val="0"/>
      <w:marBottom w:val="0"/>
      <w:divBdr>
        <w:top w:val="none" w:sz="0" w:space="0" w:color="auto"/>
        <w:left w:val="none" w:sz="0" w:space="0" w:color="auto"/>
        <w:bottom w:val="none" w:sz="0" w:space="0" w:color="auto"/>
        <w:right w:val="none" w:sz="0" w:space="0" w:color="auto"/>
      </w:divBdr>
    </w:div>
    <w:div w:id="1043603133">
      <w:bodyDiv w:val="1"/>
      <w:marLeft w:val="0"/>
      <w:marRight w:val="0"/>
      <w:marTop w:val="0"/>
      <w:marBottom w:val="0"/>
      <w:divBdr>
        <w:top w:val="none" w:sz="0" w:space="0" w:color="auto"/>
        <w:left w:val="none" w:sz="0" w:space="0" w:color="auto"/>
        <w:bottom w:val="none" w:sz="0" w:space="0" w:color="auto"/>
        <w:right w:val="none" w:sz="0" w:space="0" w:color="auto"/>
      </w:divBdr>
    </w:div>
    <w:div w:id="1140922925">
      <w:bodyDiv w:val="1"/>
      <w:marLeft w:val="0"/>
      <w:marRight w:val="0"/>
      <w:marTop w:val="0"/>
      <w:marBottom w:val="0"/>
      <w:divBdr>
        <w:top w:val="none" w:sz="0" w:space="0" w:color="auto"/>
        <w:left w:val="none" w:sz="0" w:space="0" w:color="auto"/>
        <w:bottom w:val="none" w:sz="0" w:space="0" w:color="auto"/>
        <w:right w:val="none" w:sz="0" w:space="0" w:color="auto"/>
      </w:divBdr>
    </w:div>
    <w:div w:id="1334722381">
      <w:bodyDiv w:val="1"/>
      <w:marLeft w:val="0"/>
      <w:marRight w:val="0"/>
      <w:marTop w:val="0"/>
      <w:marBottom w:val="0"/>
      <w:divBdr>
        <w:top w:val="none" w:sz="0" w:space="0" w:color="auto"/>
        <w:left w:val="none" w:sz="0" w:space="0" w:color="auto"/>
        <w:bottom w:val="none" w:sz="0" w:space="0" w:color="auto"/>
        <w:right w:val="none" w:sz="0" w:space="0" w:color="auto"/>
      </w:divBdr>
    </w:div>
    <w:div w:id="1456563193">
      <w:bodyDiv w:val="1"/>
      <w:marLeft w:val="0"/>
      <w:marRight w:val="0"/>
      <w:marTop w:val="0"/>
      <w:marBottom w:val="0"/>
      <w:divBdr>
        <w:top w:val="none" w:sz="0" w:space="0" w:color="auto"/>
        <w:left w:val="none" w:sz="0" w:space="0" w:color="auto"/>
        <w:bottom w:val="none" w:sz="0" w:space="0" w:color="auto"/>
        <w:right w:val="none" w:sz="0" w:space="0" w:color="auto"/>
      </w:divBdr>
    </w:div>
    <w:div w:id="1480541186">
      <w:bodyDiv w:val="1"/>
      <w:marLeft w:val="0"/>
      <w:marRight w:val="0"/>
      <w:marTop w:val="0"/>
      <w:marBottom w:val="0"/>
      <w:divBdr>
        <w:top w:val="none" w:sz="0" w:space="0" w:color="auto"/>
        <w:left w:val="none" w:sz="0" w:space="0" w:color="auto"/>
        <w:bottom w:val="none" w:sz="0" w:space="0" w:color="auto"/>
        <w:right w:val="none" w:sz="0" w:space="0" w:color="auto"/>
      </w:divBdr>
    </w:div>
    <w:div w:id="1672293761">
      <w:bodyDiv w:val="1"/>
      <w:marLeft w:val="0"/>
      <w:marRight w:val="0"/>
      <w:marTop w:val="0"/>
      <w:marBottom w:val="0"/>
      <w:divBdr>
        <w:top w:val="none" w:sz="0" w:space="0" w:color="auto"/>
        <w:left w:val="none" w:sz="0" w:space="0" w:color="auto"/>
        <w:bottom w:val="none" w:sz="0" w:space="0" w:color="auto"/>
        <w:right w:val="none" w:sz="0" w:space="0" w:color="auto"/>
      </w:divBdr>
      <w:divsChild>
        <w:div w:id="571551640">
          <w:marLeft w:val="0"/>
          <w:marRight w:val="0"/>
          <w:marTop w:val="0"/>
          <w:marBottom w:val="0"/>
          <w:divBdr>
            <w:top w:val="none" w:sz="0" w:space="0" w:color="auto"/>
            <w:left w:val="none" w:sz="0" w:space="0" w:color="auto"/>
            <w:bottom w:val="none" w:sz="0" w:space="0" w:color="auto"/>
            <w:right w:val="none" w:sz="0" w:space="0" w:color="auto"/>
          </w:divBdr>
        </w:div>
      </w:divsChild>
    </w:div>
    <w:div w:id="1799911272">
      <w:bodyDiv w:val="1"/>
      <w:marLeft w:val="0"/>
      <w:marRight w:val="0"/>
      <w:marTop w:val="0"/>
      <w:marBottom w:val="0"/>
      <w:divBdr>
        <w:top w:val="none" w:sz="0" w:space="0" w:color="auto"/>
        <w:left w:val="none" w:sz="0" w:space="0" w:color="auto"/>
        <w:bottom w:val="none" w:sz="0" w:space="0" w:color="auto"/>
        <w:right w:val="none" w:sz="0" w:space="0" w:color="auto"/>
      </w:divBdr>
    </w:div>
    <w:div w:id="19067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sult.de/download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xq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omar.org" TargetMode="External"/><Relationship Id="rId4" Type="http://schemas.openxmlformats.org/officeDocument/2006/relationships/settings" Target="settings.xml"/><Relationship Id="rId9" Type="http://schemas.openxmlformats.org/officeDocument/2006/relationships/hyperlink" Target="http://www.eresult.de/download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2A31F-6C04-43DD-B6EE-2341BDBD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6133</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eResult GmbH</Company>
  <LinksUpToDate>false</LinksUpToDate>
  <CharactersWithSpaces>6909</CharactersWithSpaces>
  <SharedDoc>false</SharedDoc>
  <HLinks>
    <vt:vector size="12" baseType="variant">
      <vt:variant>
        <vt:i4>1769580</vt:i4>
      </vt:variant>
      <vt:variant>
        <vt:i4>3</vt:i4>
      </vt:variant>
      <vt:variant>
        <vt:i4>0</vt:i4>
      </vt:variant>
      <vt:variant>
        <vt:i4>5</vt:i4>
      </vt:variant>
      <vt:variant>
        <vt:lpwstr>mailto:jan.pohlmann@eresult.de</vt:lpwstr>
      </vt:variant>
      <vt:variant>
        <vt:lpwstr/>
      </vt:variant>
      <vt:variant>
        <vt:i4>6094878</vt:i4>
      </vt:variant>
      <vt:variant>
        <vt:i4>0</vt:i4>
      </vt:variant>
      <vt:variant>
        <vt:i4>0</vt:i4>
      </vt:variant>
      <vt:variant>
        <vt:i4>5</vt:i4>
      </vt:variant>
      <vt:variant>
        <vt:lpwstr>http://www.eresult.de/downloads.html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Antje</dc:creator>
  <cp:keywords/>
  <cp:lastModifiedBy>Antje Ludwig</cp:lastModifiedBy>
  <cp:revision>7</cp:revision>
  <cp:lastPrinted>2016-07-11T10:12:00Z</cp:lastPrinted>
  <dcterms:created xsi:type="dcterms:W3CDTF">2016-07-11T08:08:00Z</dcterms:created>
  <dcterms:modified xsi:type="dcterms:W3CDTF">2016-07-11T10:27:00Z</dcterms:modified>
</cp:coreProperties>
</file>