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DE786" w14:textId="77777777" w:rsidR="00E3170A" w:rsidRPr="0029675B" w:rsidRDefault="00C64635" w:rsidP="006C6CA7">
      <w:pPr>
        <w:pStyle w:val="Titel"/>
      </w:pPr>
      <w:r>
        <w:rPr>
          <w:rFonts w:ascii="Arial Narrow" w:hAnsi="Arial Narrow"/>
          <w:noProof/>
          <w:sz w:val="68"/>
          <w:lang w:eastAsia="de-DE"/>
        </w:rPr>
        <w:pict w14:anchorId="0ACA2418">
          <v:shapetype id="_x0000_t202" coordsize="21600,21600" o:spt="202" path="m,l,21600r21600,l21600,xe">
            <v:stroke joinstyle="miter"/>
            <v:path gradientshapeok="t" o:connecttype="rect"/>
          </v:shapetype>
          <v:shape id="Text Box 28" o:spid="_x0000_s1026" type="#_x0000_t202" style="position:absolute;margin-left:4.5pt;margin-top:32.75pt;width:86.4pt;height:21.6pt;flip:y;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" o:allowincell="f" stroked="f">
            <v:textbox>
              <w:txbxContent>
                <w:p w14:paraId="4F93D284" w14:textId="77777777" w:rsidR="00B97AA7" w:rsidRPr="004B1A39" w:rsidRDefault="00582208" w:rsidP="004B1A39">
                  <w:pPr>
                    <w:rPr>
                      <w:rFonts w:asciiTheme="minorHAnsi" w:hAnsiTheme="minorHAnsi"/>
                      <w:color w:val="000000"/>
                    </w:rPr>
                  </w:pPr>
                  <w:r>
                    <w:rPr>
                      <w:rFonts w:asciiTheme="minorHAnsi" w:hAnsiTheme="minorHAnsi"/>
                      <w:color w:val="000000"/>
                    </w:rPr>
                    <w:t xml:space="preserve">Nr. </w:t>
                  </w:r>
                  <w:r w:rsidR="0029675B">
                    <w:rPr>
                      <w:rFonts w:asciiTheme="minorHAnsi" w:hAnsiTheme="minorHAnsi"/>
                      <w:color w:val="000000"/>
                    </w:rPr>
                    <w:t>03</w:t>
                  </w:r>
                  <w:r w:rsidR="007419FF">
                    <w:rPr>
                      <w:rFonts w:asciiTheme="minorHAnsi" w:hAnsiTheme="minorHAnsi"/>
                      <w:color w:val="000000"/>
                    </w:rPr>
                    <w:t>/2019</w:t>
                  </w:r>
                </w:p>
              </w:txbxContent>
            </v:textbox>
          </v:shape>
        </w:pict>
      </w:r>
      <w:r w:rsidR="00B54C16" w:rsidRPr="0029675B">
        <w:t>Presseinformation</w:t>
      </w:r>
    </w:p>
    <w:p w14:paraId="2177C477" w14:textId="77777777" w:rsidR="00E3170A" w:rsidRPr="0029675B" w:rsidRDefault="00C64635" w:rsidP="00CA36DD">
      <w:pPr>
        <w:pStyle w:val="Untertitel"/>
      </w:pPr>
    </w:p>
    <w:p w14:paraId="0AB8D955" w14:textId="77777777" w:rsidR="00F31629" w:rsidRPr="004B1A39" w:rsidRDefault="00C64635" w:rsidP="00F31629">
      <w:pPr>
        <w:rPr>
          <w:rFonts w:cs="Arial"/>
          <w:sz w:val="32"/>
          <w:lang w:val="fr-FR"/>
        </w:rPr>
      </w:pPr>
    </w:p>
    <w:p w14:paraId="70764C05" w14:textId="77777777" w:rsidR="006F4FEC" w:rsidRPr="00B629A2" w:rsidRDefault="00B629A2" w:rsidP="003C0D20">
      <w:pPr>
        <w:rPr>
          <w:rFonts w:cs="Arial"/>
          <w:sz w:val="32"/>
          <w:lang w:val="fr-FR"/>
        </w:rPr>
      </w:pPr>
      <w:r w:rsidRPr="00B629A2">
        <w:rPr>
          <w:rFonts w:cs="Arial"/>
          <w:sz w:val="32"/>
          <w:lang w:val="fr-FR"/>
        </w:rPr>
        <w:t>eresult auf dem WUD 2019 bundesweit vertreten</w:t>
      </w:r>
    </w:p>
    <w:p w14:paraId="054F5A39" w14:textId="77777777" w:rsidR="00A03B96" w:rsidRPr="0029675B" w:rsidRDefault="00C64635" w:rsidP="00BA2DC2">
      <w:pPr>
        <w:ind w:right="1133"/>
        <w:rPr>
          <w:rFonts w:cs="Arial"/>
          <w:sz w:val="32"/>
          <w:highlight w:val="yellow"/>
          <w:lang w:val="fr-FR"/>
        </w:rPr>
      </w:pPr>
    </w:p>
    <w:p w14:paraId="504500AB" w14:textId="77777777" w:rsidR="00BA2DC2" w:rsidRPr="0029675B" w:rsidRDefault="00C64635" w:rsidP="005E2A62">
      <w:pPr>
        <w:ind w:right="1133"/>
        <w:jc w:val="both"/>
        <w:rPr>
          <w:rFonts w:ascii="Arial Narrow" w:hAnsi="Arial Narrow"/>
          <w:i/>
          <w:highlight w:val="yellow"/>
        </w:rPr>
      </w:pPr>
    </w:p>
    <w:p w14:paraId="0237704C" w14:textId="718090F4" w:rsidR="006F4FEC" w:rsidRPr="0029675B" w:rsidRDefault="00B54C16" w:rsidP="006F4FEC">
      <w:pPr>
        <w:ind w:right="1133"/>
        <w:jc w:val="both"/>
        <w:rPr>
          <w:rFonts w:asciiTheme="minorHAnsi" w:hAnsiTheme="minorHAnsi"/>
          <w:i/>
        </w:rPr>
      </w:pPr>
      <w:r w:rsidRPr="0029675B">
        <w:rPr>
          <w:rFonts w:asciiTheme="minorHAnsi" w:hAnsiTheme="minorHAnsi"/>
          <w:i/>
        </w:rPr>
        <w:t>(</w:t>
      </w:r>
      <w:r w:rsidR="001E0A61">
        <w:rPr>
          <w:rFonts w:asciiTheme="minorHAnsi" w:hAnsiTheme="minorHAnsi"/>
          <w:i/>
        </w:rPr>
        <w:t>Köln/</w:t>
      </w:r>
      <w:r w:rsidRPr="0029675B">
        <w:rPr>
          <w:rFonts w:asciiTheme="minorHAnsi" w:hAnsiTheme="minorHAnsi"/>
          <w:i/>
        </w:rPr>
        <w:t>Göttingen,</w:t>
      </w:r>
      <w:r w:rsidR="00D74C77" w:rsidRPr="0029675B">
        <w:rPr>
          <w:rFonts w:asciiTheme="minorHAnsi" w:hAnsiTheme="minorHAnsi"/>
          <w:i/>
        </w:rPr>
        <w:t xml:space="preserve"> </w:t>
      </w:r>
      <w:r w:rsidR="00595CFF">
        <w:rPr>
          <w:rFonts w:asciiTheme="minorHAnsi" w:hAnsiTheme="minorHAnsi"/>
          <w:i/>
        </w:rPr>
        <w:t>0</w:t>
      </w:r>
      <w:r w:rsidR="0029675B" w:rsidRPr="0029675B">
        <w:rPr>
          <w:rFonts w:asciiTheme="minorHAnsi" w:hAnsiTheme="minorHAnsi"/>
          <w:i/>
        </w:rPr>
        <w:t>4.1</w:t>
      </w:r>
      <w:r w:rsidR="00595CFF">
        <w:rPr>
          <w:rFonts w:asciiTheme="minorHAnsi" w:hAnsiTheme="minorHAnsi"/>
          <w:i/>
        </w:rPr>
        <w:t>1</w:t>
      </w:r>
      <w:r w:rsidR="00D227E0" w:rsidRPr="0029675B">
        <w:rPr>
          <w:rFonts w:asciiTheme="minorHAnsi" w:hAnsiTheme="minorHAnsi"/>
          <w:i/>
        </w:rPr>
        <w:t>.2019</w:t>
      </w:r>
      <w:r w:rsidRPr="0029675B">
        <w:rPr>
          <w:rFonts w:asciiTheme="minorHAnsi" w:hAnsiTheme="minorHAnsi"/>
          <w:i/>
        </w:rPr>
        <w:t>)</w:t>
      </w:r>
    </w:p>
    <w:p w14:paraId="23DBD4B9" w14:textId="69CC2F3C" w:rsidR="00884AED" w:rsidRPr="001E0A61" w:rsidRDefault="009F3397" w:rsidP="00C82D2F">
      <w:pPr>
        <w:spacing w:line="360" w:lineRule="auto"/>
        <w:ind w:right="1134"/>
        <w:jc w:val="both"/>
        <w:rPr>
          <w:rFonts w:cs="Arial"/>
          <w:b/>
          <w:sz w:val="22"/>
          <w:szCs w:val="22"/>
        </w:rPr>
      </w:pPr>
      <w:r w:rsidRPr="00BF41FF">
        <w:rPr>
          <w:rFonts w:cs="Arial"/>
          <w:b/>
          <w:sz w:val="22"/>
          <w:szCs w:val="22"/>
        </w:rPr>
        <w:t xml:space="preserve">Die eresult GmbH ist </w:t>
      </w:r>
      <w:r w:rsidR="000042A0">
        <w:rPr>
          <w:rFonts w:cs="Arial"/>
          <w:b/>
          <w:sz w:val="22"/>
          <w:szCs w:val="22"/>
        </w:rPr>
        <w:t xml:space="preserve">zum diesjährigen World Usability Day am 14.11. </w:t>
      </w:r>
      <w:r w:rsidRPr="00BF41FF">
        <w:rPr>
          <w:rFonts w:cs="Arial"/>
          <w:b/>
          <w:sz w:val="22"/>
          <w:szCs w:val="22"/>
        </w:rPr>
        <w:t>mit zahlreichen Experten an mehreren Standorten vertreten, um ihr Wissen in puncto UX</w:t>
      </w:r>
      <w:r w:rsidR="006F5309">
        <w:rPr>
          <w:rFonts w:cs="Arial"/>
          <w:b/>
          <w:sz w:val="22"/>
          <w:szCs w:val="22"/>
        </w:rPr>
        <w:t xml:space="preserve"> </w:t>
      </w:r>
      <w:r w:rsidRPr="00BF41FF">
        <w:rPr>
          <w:rFonts w:cs="Arial"/>
          <w:b/>
          <w:sz w:val="22"/>
          <w:szCs w:val="22"/>
        </w:rPr>
        <w:t xml:space="preserve">Design zu teilen. </w:t>
      </w:r>
    </w:p>
    <w:p w14:paraId="437C9121" w14:textId="77777777" w:rsidR="006834EB" w:rsidRPr="001E0A61" w:rsidRDefault="006834EB" w:rsidP="00C82D2F">
      <w:pPr>
        <w:spacing w:line="360" w:lineRule="auto"/>
        <w:ind w:right="1134"/>
        <w:jc w:val="both"/>
        <w:rPr>
          <w:rFonts w:cs="Arial"/>
          <w:b/>
          <w:sz w:val="22"/>
          <w:szCs w:val="22"/>
          <w:highlight w:val="yellow"/>
        </w:rPr>
      </w:pPr>
    </w:p>
    <w:p w14:paraId="1CD87A41" w14:textId="101EF1B8" w:rsidR="00D227E0" w:rsidRPr="00BF41FF" w:rsidRDefault="006834EB" w:rsidP="00C82D2F">
      <w:pPr>
        <w:spacing w:line="360" w:lineRule="auto"/>
        <w:ind w:right="1134"/>
        <w:jc w:val="both"/>
        <w:rPr>
          <w:rFonts w:cs="Arial"/>
          <w:sz w:val="22"/>
          <w:szCs w:val="22"/>
        </w:rPr>
      </w:pPr>
      <w:r w:rsidRPr="00BF41FF">
        <w:rPr>
          <w:rFonts w:cs="Arial"/>
          <w:sz w:val="22"/>
          <w:szCs w:val="22"/>
        </w:rPr>
        <w:t xml:space="preserve"> </w:t>
      </w:r>
      <w:r w:rsidR="00BF41FF" w:rsidRPr="00BF41FF">
        <w:rPr>
          <w:rFonts w:cs="Arial"/>
          <w:sz w:val="22"/>
          <w:szCs w:val="22"/>
        </w:rPr>
        <w:t>„</w:t>
      </w:r>
      <w:r w:rsidR="00BF41FF">
        <w:rPr>
          <w:rFonts w:cs="Arial"/>
          <w:sz w:val="22"/>
          <w:szCs w:val="22"/>
        </w:rPr>
        <w:t>‘</w:t>
      </w:r>
      <w:r w:rsidR="00BF41FF" w:rsidRPr="00BF41FF">
        <w:rPr>
          <w:rFonts w:cs="Arial"/>
          <w:sz w:val="22"/>
          <w:szCs w:val="22"/>
        </w:rPr>
        <w:t>Designing for the Future we want</w:t>
      </w:r>
      <w:r w:rsidR="00BF41FF">
        <w:rPr>
          <w:rFonts w:cs="Arial"/>
          <w:sz w:val="22"/>
          <w:szCs w:val="22"/>
        </w:rPr>
        <w:t>‘</w:t>
      </w:r>
      <w:r w:rsidR="00BF41FF" w:rsidRPr="00BF41FF">
        <w:rPr>
          <w:rFonts w:cs="Arial"/>
          <w:sz w:val="22"/>
          <w:szCs w:val="22"/>
        </w:rPr>
        <w:t xml:space="preserve"> – damit </w:t>
      </w:r>
      <w:r w:rsidR="00BF41FF">
        <w:rPr>
          <w:rFonts w:cs="Arial"/>
          <w:sz w:val="22"/>
          <w:szCs w:val="22"/>
        </w:rPr>
        <w:t>haben die Veranstalter den</w:t>
      </w:r>
      <w:r w:rsidR="00BF41FF" w:rsidRPr="00BF41FF">
        <w:rPr>
          <w:rFonts w:cs="Arial"/>
          <w:sz w:val="22"/>
          <w:szCs w:val="22"/>
        </w:rPr>
        <w:t xml:space="preserve"> diesjährige</w:t>
      </w:r>
      <w:r w:rsidR="00BF41FF">
        <w:rPr>
          <w:rFonts w:cs="Arial"/>
          <w:sz w:val="22"/>
          <w:szCs w:val="22"/>
        </w:rPr>
        <w:t>n</w:t>
      </w:r>
      <w:r w:rsidR="00BF41FF" w:rsidRPr="00BF41FF">
        <w:rPr>
          <w:rFonts w:cs="Arial"/>
          <w:sz w:val="22"/>
          <w:szCs w:val="22"/>
        </w:rPr>
        <w:t xml:space="preserve"> WUD nicht nur</w:t>
      </w:r>
      <w:r w:rsidR="00BF41FF">
        <w:rPr>
          <w:rFonts w:cs="Arial"/>
          <w:sz w:val="22"/>
          <w:szCs w:val="22"/>
        </w:rPr>
        <w:t xml:space="preserve"> unter</w:t>
      </w:r>
      <w:r w:rsidR="00BF41FF" w:rsidRPr="00BF41FF">
        <w:rPr>
          <w:rFonts w:cs="Arial"/>
          <w:sz w:val="22"/>
          <w:szCs w:val="22"/>
        </w:rPr>
        <w:t xml:space="preserve"> ei</w:t>
      </w:r>
      <w:r w:rsidR="00BF41FF">
        <w:rPr>
          <w:rFonts w:cs="Arial"/>
          <w:sz w:val="22"/>
          <w:szCs w:val="22"/>
        </w:rPr>
        <w:t>n brandaktuelles Motto gesetzt, sondern die UX-Community auch ganz klar inspiriert, sich darauf zu besinnen, worum es bei gutem UX</w:t>
      </w:r>
      <w:r w:rsidR="006F5309">
        <w:rPr>
          <w:rFonts w:cs="Arial"/>
          <w:sz w:val="22"/>
          <w:szCs w:val="22"/>
        </w:rPr>
        <w:t xml:space="preserve"> </w:t>
      </w:r>
      <w:r w:rsidR="00BF41FF">
        <w:rPr>
          <w:rFonts w:cs="Arial"/>
          <w:sz w:val="22"/>
          <w:szCs w:val="22"/>
        </w:rPr>
        <w:t>Design letztendlich geht: Wir müssen mit unserer Arbeit zukunftsweisende Produkte gestalten, die die Welt in einer gesamtgesellschaftlichen Perspektive nachhaltig zum Positiven hin verbessern können.“ Martin Beschnitt, geschäftsführender Gesellschafter der eresult GmbH, zeigt sich begeistert über das Motto des 15. World Usability Days.</w:t>
      </w:r>
    </w:p>
    <w:p w14:paraId="37D6CC3B" w14:textId="77777777" w:rsidR="006834EB" w:rsidRPr="00BF41FF" w:rsidRDefault="006834EB" w:rsidP="00C82D2F">
      <w:pPr>
        <w:spacing w:line="360" w:lineRule="auto"/>
        <w:ind w:right="1134"/>
        <w:jc w:val="both"/>
        <w:rPr>
          <w:i/>
          <w:sz w:val="22"/>
          <w:szCs w:val="22"/>
          <w:highlight w:val="yellow"/>
        </w:rPr>
      </w:pPr>
    </w:p>
    <w:p w14:paraId="4665CB40" w14:textId="39F8E39E" w:rsidR="006834EB" w:rsidRPr="00EE0CCC" w:rsidRDefault="00EE0CCC" w:rsidP="00843498">
      <w:pPr>
        <w:spacing w:line="360" w:lineRule="auto"/>
        <w:ind w:right="1133"/>
        <w:jc w:val="both"/>
        <w:rPr>
          <w:rFonts w:cs="Arial"/>
          <w:sz w:val="22"/>
          <w:szCs w:val="22"/>
        </w:rPr>
      </w:pPr>
      <w:r w:rsidRPr="00EE0CCC">
        <w:rPr>
          <w:rFonts w:cs="Arial"/>
          <w:sz w:val="22"/>
          <w:szCs w:val="22"/>
        </w:rPr>
        <w:t>UX</w:t>
      </w:r>
      <w:r w:rsidR="006F5309">
        <w:rPr>
          <w:rFonts w:cs="Arial"/>
          <w:sz w:val="22"/>
          <w:szCs w:val="22"/>
        </w:rPr>
        <w:t xml:space="preserve"> </w:t>
      </w:r>
      <w:r w:rsidRPr="00EE0CCC">
        <w:rPr>
          <w:rFonts w:cs="Arial"/>
          <w:sz w:val="22"/>
          <w:szCs w:val="22"/>
        </w:rPr>
        <w:t>Design hat einen</w:t>
      </w:r>
      <w:r>
        <w:rPr>
          <w:rFonts w:cs="Arial"/>
          <w:sz w:val="22"/>
          <w:szCs w:val="22"/>
        </w:rPr>
        <w:t xml:space="preserve"> enormen Einfluss auf die Frage</w:t>
      </w:r>
      <w:r w:rsidRPr="00EE0CCC">
        <w:rPr>
          <w:rFonts w:cs="Arial"/>
          <w:sz w:val="22"/>
          <w:szCs w:val="22"/>
        </w:rPr>
        <w:t>, welche Produkte überhaupt verwendet un</w:t>
      </w:r>
      <w:r>
        <w:rPr>
          <w:rFonts w:cs="Arial"/>
          <w:sz w:val="22"/>
          <w:szCs w:val="22"/>
        </w:rPr>
        <w:t xml:space="preserve">d vom Nutzer akzeptiert werden – und damit auch darauf, welche Ideen und Konzepte künftig Einzug in die Massentauglichkeit halten und damit die Zukunft nachhaltig (mit-) gestalten können. Doch was zeichnet gutes Design überhaupt aus? Wie müssen Produkte </w:t>
      </w:r>
      <w:r w:rsidRPr="00764601">
        <w:rPr>
          <w:rFonts w:cs="Arial"/>
          <w:sz w:val="22"/>
          <w:szCs w:val="22"/>
        </w:rPr>
        <w:t xml:space="preserve">gestaltet sein, damit sie vom Nutzer akzeptiert werden? Dieser Frage geht Thorsten Wilhelm, geschäftsführender Gesellschafter und Leiter des Hamburger eresult-Standortes, auf dem </w:t>
      </w:r>
      <w:hyperlink r:id="rId8" w:history="1">
        <w:r w:rsidRPr="00C962C3">
          <w:rPr>
            <w:rStyle w:val="Hyperlink"/>
            <w:rFonts w:cs="Arial"/>
            <w:sz w:val="22"/>
            <w:szCs w:val="22"/>
          </w:rPr>
          <w:t>WUD</w:t>
        </w:r>
        <w:r w:rsidR="00764601" w:rsidRPr="00C962C3">
          <w:rPr>
            <w:rStyle w:val="Hyperlink"/>
            <w:rFonts w:cs="Arial"/>
            <w:sz w:val="22"/>
            <w:szCs w:val="22"/>
          </w:rPr>
          <w:t xml:space="preserve"> in Flensburg</w:t>
        </w:r>
      </w:hyperlink>
      <w:r w:rsidR="006F5309">
        <w:rPr>
          <w:rFonts w:cs="Arial"/>
          <w:sz w:val="22"/>
          <w:szCs w:val="22"/>
        </w:rPr>
        <w:t xml:space="preserve"> nach. Er hält dort einen </w:t>
      </w:r>
      <w:r w:rsidRPr="00764601">
        <w:rPr>
          <w:rFonts w:cs="Arial"/>
          <w:sz w:val="22"/>
          <w:szCs w:val="22"/>
        </w:rPr>
        <w:t>Vortrag zum Thema „Flop-Erfahrungen von UX-Designern: Gründe und erste Erkenntnisse, um es beim nächsten Mal besser zu machen</w:t>
      </w:r>
      <w:r>
        <w:rPr>
          <w:rFonts w:cs="Arial"/>
          <w:sz w:val="22"/>
          <w:szCs w:val="22"/>
        </w:rPr>
        <w:t>“</w:t>
      </w:r>
      <w:r w:rsidR="006F5309">
        <w:rPr>
          <w:rFonts w:cs="Arial"/>
          <w:sz w:val="22"/>
          <w:szCs w:val="22"/>
        </w:rPr>
        <w:t>.</w:t>
      </w:r>
    </w:p>
    <w:p w14:paraId="4A332B98" w14:textId="77777777" w:rsidR="00EE0CCC" w:rsidRPr="0029675B" w:rsidRDefault="00EE0CCC" w:rsidP="006834EB">
      <w:pPr>
        <w:spacing w:line="360" w:lineRule="auto"/>
        <w:rPr>
          <w:sz w:val="22"/>
          <w:szCs w:val="22"/>
          <w:highlight w:val="yellow"/>
        </w:rPr>
      </w:pPr>
    </w:p>
    <w:p w14:paraId="281C3BCA" w14:textId="63E0D36B" w:rsidR="00CD647A" w:rsidRDefault="00EE0CCC" w:rsidP="00582F0A">
      <w:pPr>
        <w:spacing w:line="360" w:lineRule="auto"/>
        <w:ind w:right="1133"/>
        <w:jc w:val="both"/>
        <w:rPr>
          <w:rFonts w:asciiTheme="minorHAnsi" w:hAnsiTheme="minorHAnsi" w:cs="Arial"/>
          <w:sz w:val="22"/>
          <w:szCs w:val="22"/>
        </w:rPr>
      </w:pPr>
      <w:r w:rsidRPr="00843498">
        <w:rPr>
          <w:rFonts w:asciiTheme="minorHAnsi" w:hAnsiTheme="minorHAnsi" w:cs="Arial"/>
          <w:sz w:val="22"/>
          <w:szCs w:val="22"/>
        </w:rPr>
        <w:t xml:space="preserve">Martin Beschnitt wird sich </w:t>
      </w:r>
      <w:r w:rsidR="00DE33AC" w:rsidRPr="00843498">
        <w:rPr>
          <w:rFonts w:asciiTheme="minorHAnsi" w:hAnsiTheme="minorHAnsi" w:cs="Arial"/>
          <w:sz w:val="22"/>
          <w:szCs w:val="22"/>
        </w:rPr>
        <w:t xml:space="preserve">damit beschäftigen, wie sich Unternehmen angesichts von Digitalisierung und der Notwendigkeit einer produkt-, projekt- und abteilungsübergreifenden Verankerung von Usability &amp; User Experience verändern </w:t>
      </w:r>
      <w:r w:rsidR="00DE33AC" w:rsidRPr="00843498">
        <w:rPr>
          <w:rFonts w:asciiTheme="minorHAnsi" w:hAnsiTheme="minorHAnsi" w:cs="Arial"/>
          <w:sz w:val="22"/>
          <w:szCs w:val="22"/>
        </w:rPr>
        <w:lastRenderedPageBreak/>
        <w:t>müssen</w:t>
      </w:r>
      <w:r w:rsidR="006F5309">
        <w:rPr>
          <w:rFonts w:asciiTheme="minorHAnsi" w:hAnsiTheme="minorHAnsi" w:cs="Arial"/>
          <w:sz w:val="22"/>
          <w:szCs w:val="22"/>
        </w:rPr>
        <w:t>. Auch wird er ausführen,</w:t>
      </w:r>
      <w:r w:rsidR="00DE33AC" w:rsidRPr="00843498">
        <w:rPr>
          <w:rFonts w:asciiTheme="minorHAnsi" w:hAnsiTheme="minorHAnsi" w:cs="Arial"/>
          <w:sz w:val="22"/>
          <w:szCs w:val="22"/>
        </w:rPr>
        <w:t xml:space="preserve"> wie Human-Centered Design erfolgreich etabliert und gemanagt werden kann, um Produkte und Dienstleistungen zu gestalten, die unsere Zukunft positiv und nachhaltig im ökologischen, ökonomischen, sozialen und kulturellen Sinn prägen.</w:t>
      </w:r>
      <w:r w:rsidRPr="00843498">
        <w:rPr>
          <w:rFonts w:asciiTheme="minorHAnsi" w:hAnsiTheme="minorHAnsi" w:cs="Arial"/>
          <w:sz w:val="22"/>
          <w:szCs w:val="22"/>
        </w:rPr>
        <w:t xml:space="preserve"> Zu diesen Fragen wird </w:t>
      </w:r>
      <w:r w:rsidR="001375DC">
        <w:rPr>
          <w:rFonts w:asciiTheme="minorHAnsi" w:hAnsiTheme="minorHAnsi" w:cs="Arial"/>
          <w:sz w:val="22"/>
          <w:szCs w:val="22"/>
        </w:rPr>
        <w:t xml:space="preserve">er sowohl </w:t>
      </w:r>
      <w:hyperlink r:id="rId9" w:history="1">
        <w:r w:rsidR="001375DC" w:rsidRPr="006D2713">
          <w:rPr>
            <w:rStyle w:val="Hyperlink"/>
            <w:rFonts w:asciiTheme="minorHAnsi" w:hAnsiTheme="minorHAnsi" w:cs="Arial"/>
            <w:sz w:val="22"/>
            <w:szCs w:val="22"/>
          </w:rPr>
          <w:t>in Bottrop</w:t>
        </w:r>
      </w:hyperlink>
      <w:r w:rsidR="00DE33AC" w:rsidRPr="00843498">
        <w:rPr>
          <w:rFonts w:asciiTheme="minorHAnsi" w:hAnsiTheme="minorHAnsi" w:cs="Arial"/>
          <w:sz w:val="22"/>
          <w:szCs w:val="22"/>
        </w:rPr>
        <w:t xml:space="preserve"> einen Workshop geben als auch im Anschluss </w:t>
      </w:r>
      <w:hyperlink r:id="rId10" w:history="1">
        <w:r w:rsidR="00DE33AC" w:rsidRPr="006D2713">
          <w:rPr>
            <w:rStyle w:val="Hyperlink"/>
            <w:rFonts w:asciiTheme="minorHAnsi" w:hAnsiTheme="minorHAnsi" w:cs="Arial"/>
            <w:sz w:val="22"/>
            <w:szCs w:val="22"/>
          </w:rPr>
          <w:t>in Köln</w:t>
        </w:r>
      </w:hyperlink>
      <w:r w:rsidR="00DE33AC" w:rsidRPr="00843498">
        <w:rPr>
          <w:rFonts w:asciiTheme="minorHAnsi" w:hAnsiTheme="minorHAnsi" w:cs="Arial"/>
          <w:sz w:val="22"/>
          <w:szCs w:val="22"/>
        </w:rPr>
        <w:t xml:space="preserve"> vor Ort sein, um darüber in seinem Vortrag „Change by Design/</w:t>
      </w:r>
      <w:r w:rsidR="00DE33AC" w:rsidRPr="00DE33AC">
        <w:rPr>
          <w:rFonts w:asciiTheme="minorHAnsi" w:hAnsiTheme="minorHAnsi" w:cs="Arial"/>
          <w:sz w:val="22"/>
          <w:szCs w:val="22"/>
        </w:rPr>
        <w:t>UX-Reifegrad“ aufzuklären. Auch Holger Fischer, Principal UX Consultant bei eresult, welcher in Köln als Moderator durch das Programm führen wird, steht hier für einen Austausch bereit.</w:t>
      </w:r>
    </w:p>
    <w:p w14:paraId="5E2E787E" w14:textId="77777777" w:rsidR="00843498" w:rsidRDefault="00843498" w:rsidP="00582F0A">
      <w:pPr>
        <w:spacing w:line="360" w:lineRule="auto"/>
        <w:ind w:right="1133"/>
        <w:jc w:val="both"/>
        <w:rPr>
          <w:rFonts w:asciiTheme="minorHAnsi" w:hAnsiTheme="minorHAnsi" w:cs="Arial"/>
          <w:sz w:val="22"/>
          <w:szCs w:val="22"/>
        </w:rPr>
      </w:pPr>
    </w:p>
    <w:p w14:paraId="37D157E2" w14:textId="37B7BC01" w:rsidR="00DE33AC" w:rsidRDefault="00DE33AC" w:rsidP="00582F0A">
      <w:pPr>
        <w:spacing w:line="360" w:lineRule="auto"/>
        <w:ind w:right="1133"/>
        <w:jc w:val="both"/>
        <w:rPr>
          <w:rFonts w:asciiTheme="minorHAnsi" w:hAnsiTheme="minorHAnsi" w:cs="Arial"/>
          <w:sz w:val="22"/>
          <w:szCs w:val="22"/>
        </w:rPr>
      </w:pPr>
      <w:r>
        <w:rPr>
          <w:rFonts w:asciiTheme="minorHAnsi" w:hAnsiTheme="minorHAnsi" w:cs="Arial"/>
          <w:sz w:val="22"/>
          <w:szCs w:val="22"/>
        </w:rPr>
        <w:t xml:space="preserve">Auf kreative Pfade begibt sich Richard Bretschneider, Principal UX Consultant, </w:t>
      </w:r>
      <w:hyperlink r:id="rId11" w:anchor="programm" w:history="1">
        <w:r w:rsidRPr="006D2713">
          <w:rPr>
            <w:rStyle w:val="Hyperlink"/>
            <w:rFonts w:asciiTheme="minorHAnsi" w:hAnsiTheme="minorHAnsi" w:cs="Arial"/>
            <w:sz w:val="22"/>
            <w:szCs w:val="22"/>
          </w:rPr>
          <w:t>in Leipzig</w:t>
        </w:r>
      </w:hyperlink>
      <w:r>
        <w:rPr>
          <w:rFonts w:asciiTheme="minorHAnsi" w:hAnsiTheme="minorHAnsi" w:cs="Arial"/>
          <w:sz w:val="22"/>
          <w:szCs w:val="22"/>
        </w:rPr>
        <w:t xml:space="preserve">. Er geht </w:t>
      </w:r>
      <w:r w:rsidR="000042A0">
        <w:rPr>
          <w:rFonts w:asciiTheme="minorHAnsi" w:hAnsiTheme="minorHAnsi" w:cs="Arial"/>
          <w:sz w:val="22"/>
          <w:szCs w:val="22"/>
        </w:rPr>
        <w:t>in seinem</w:t>
      </w:r>
      <w:r>
        <w:rPr>
          <w:rFonts w:asciiTheme="minorHAnsi" w:hAnsiTheme="minorHAnsi" w:cs="Arial"/>
          <w:sz w:val="22"/>
          <w:szCs w:val="22"/>
        </w:rPr>
        <w:t xml:space="preserve"> </w:t>
      </w:r>
      <w:r w:rsidR="000042A0">
        <w:rPr>
          <w:rFonts w:asciiTheme="minorHAnsi" w:hAnsiTheme="minorHAnsi" w:cs="Arial"/>
          <w:sz w:val="22"/>
          <w:szCs w:val="22"/>
        </w:rPr>
        <w:t>Vortrag</w:t>
      </w:r>
      <w:r>
        <w:rPr>
          <w:rFonts w:asciiTheme="minorHAnsi" w:hAnsiTheme="minorHAnsi" w:cs="Arial"/>
          <w:sz w:val="22"/>
          <w:szCs w:val="22"/>
        </w:rPr>
        <w:t xml:space="preserve"> „UX</w:t>
      </w:r>
      <w:r w:rsidR="00C962C3">
        <w:rPr>
          <w:rFonts w:asciiTheme="minorHAnsi" w:hAnsiTheme="minorHAnsi" w:cs="Arial"/>
          <w:sz w:val="22"/>
          <w:szCs w:val="22"/>
        </w:rPr>
        <w:t xml:space="preserve"> </w:t>
      </w:r>
      <w:r>
        <w:rPr>
          <w:rFonts w:asciiTheme="minorHAnsi" w:hAnsiTheme="minorHAnsi" w:cs="Arial"/>
          <w:sz w:val="22"/>
          <w:szCs w:val="22"/>
        </w:rPr>
        <w:t>Design für Künstler: Wenn künstliche Intelligenz Picasso ersetzt“ der Frage nach, welche Auswirk</w:t>
      </w:r>
      <w:r w:rsidR="001E0A61">
        <w:rPr>
          <w:rFonts w:asciiTheme="minorHAnsi" w:hAnsiTheme="minorHAnsi" w:cs="Arial"/>
          <w:sz w:val="22"/>
          <w:szCs w:val="22"/>
        </w:rPr>
        <w:t>ungen Künstliche Intelligenz auf</w:t>
      </w:r>
      <w:r>
        <w:rPr>
          <w:rFonts w:asciiTheme="minorHAnsi" w:hAnsiTheme="minorHAnsi" w:cs="Arial"/>
          <w:sz w:val="22"/>
          <w:szCs w:val="22"/>
        </w:rPr>
        <w:t xml:space="preserve"> die Darstellung von Kunst hat und welche Rolle UX</w:t>
      </w:r>
      <w:r w:rsidR="00C962C3">
        <w:rPr>
          <w:rFonts w:asciiTheme="minorHAnsi" w:hAnsiTheme="minorHAnsi" w:cs="Arial"/>
          <w:sz w:val="22"/>
          <w:szCs w:val="22"/>
        </w:rPr>
        <w:t xml:space="preserve"> </w:t>
      </w:r>
      <w:r>
        <w:rPr>
          <w:rFonts w:asciiTheme="minorHAnsi" w:hAnsiTheme="minorHAnsi" w:cs="Arial"/>
          <w:sz w:val="22"/>
          <w:szCs w:val="22"/>
        </w:rPr>
        <w:t>Design in diesem Zusammenhang spielt.</w:t>
      </w:r>
    </w:p>
    <w:p w14:paraId="27107A6E" w14:textId="53C8A05B" w:rsidR="001E0A61" w:rsidRDefault="001E0A61" w:rsidP="00582F0A">
      <w:pPr>
        <w:spacing w:line="360" w:lineRule="auto"/>
        <w:ind w:right="1133"/>
        <w:jc w:val="both"/>
        <w:rPr>
          <w:rFonts w:asciiTheme="minorHAnsi" w:hAnsiTheme="minorHAnsi" w:cs="Arial"/>
          <w:sz w:val="22"/>
          <w:szCs w:val="22"/>
        </w:rPr>
      </w:pPr>
    </w:p>
    <w:p w14:paraId="52BC9302" w14:textId="46F9AC95" w:rsidR="001E0A61" w:rsidRPr="00964C87" w:rsidRDefault="001E0A61" w:rsidP="00582F0A">
      <w:pPr>
        <w:spacing w:line="360" w:lineRule="auto"/>
        <w:ind w:right="1133"/>
        <w:jc w:val="both"/>
        <w:rPr>
          <w:rFonts w:asciiTheme="minorHAnsi" w:hAnsiTheme="minorHAnsi" w:cs="Arial"/>
          <w:sz w:val="22"/>
          <w:szCs w:val="22"/>
        </w:rPr>
      </w:pPr>
      <w:r w:rsidRPr="00964C87">
        <w:rPr>
          <w:rFonts w:asciiTheme="minorHAnsi" w:hAnsiTheme="minorHAnsi" w:cs="Arial"/>
          <w:sz w:val="22"/>
          <w:szCs w:val="22"/>
        </w:rPr>
        <w:t xml:space="preserve">Insgesamt finden zum </w:t>
      </w:r>
      <w:hyperlink r:id="rId12" w:history="1">
        <w:r w:rsidRPr="006D2713">
          <w:rPr>
            <w:rStyle w:val="Hyperlink"/>
            <w:rFonts w:asciiTheme="minorHAnsi" w:hAnsiTheme="minorHAnsi" w:cs="Arial"/>
            <w:sz w:val="22"/>
            <w:szCs w:val="22"/>
          </w:rPr>
          <w:t>World Usability Day</w:t>
        </w:r>
      </w:hyperlink>
      <w:r w:rsidRPr="00964C87">
        <w:rPr>
          <w:rFonts w:asciiTheme="minorHAnsi" w:hAnsiTheme="minorHAnsi" w:cs="Arial"/>
          <w:sz w:val="22"/>
          <w:szCs w:val="22"/>
        </w:rPr>
        <w:t xml:space="preserve"> rund 200 kostenfreie Veranstaltungen in mehr als 40 Lä</w:t>
      </w:r>
      <w:r w:rsidR="00964C87" w:rsidRPr="00964C87">
        <w:rPr>
          <w:rFonts w:asciiTheme="minorHAnsi" w:hAnsiTheme="minorHAnsi" w:cs="Arial"/>
          <w:sz w:val="22"/>
          <w:szCs w:val="22"/>
        </w:rPr>
        <w:t>ndern statt;</w:t>
      </w:r>
      <w:r w:rsidRPr="00964C87">
        <w:rPr>
          <w:rFonts w:asciiTheme="minorHAnsi" w:hAnsiTheme="minorHAnsi" w:cs="Arial"/>
          <w:sz w:val="22"/>
          <w:szCs w:val="22"/>
        </w:rPr>
        <w:t xml:space="preserve"> allein in Deutschland, Österreich und der Schweiz zieht das Event jährlich mehr als 5000 </w:t>
      </w:r>
      <w:r w:rsidR="00964C87" w:rsidRPr="00964C87">
        <w:rPr>
          <w:rFonts w:asciiTheme="minorHAnsi" w:hAnsiTheme="minorHAnsi" w:cs="Arial"/>
          <w:sz w:val="22"/>
          <w:szCs w:val="22"/>
        </w:rPr>
        <w:t>Teilnehmer an. „Wir freuen uns sehr, dass wir auch dieses Jahr wieder dabei sein und uns mit anderen Experten und Interessierten über das Thema UX</w:t>
      </w:r>
      <w:r w:rsidR="00C962C3">
        <w:rPr>
          <w:rFonts w:asciiTheme="minorHAnsi" w:hAnsiTheme="minorHAnsi" w:cs="Arial"/>
          <w:sz w:val="22"/>
          <w:szCs w:val="22"/>
        </w:rPr>
        <w:t xml:space="preserve"> </w:t>
      </w:r>
      <w:r w:rsidR="00964C87" w:rsidRPr="00964C87">
        <w:rPr>
          <w:rFonts w:asciiTheme="minorHAnsi" w:hAnsiTheme="minorHAnsi" w:cs="Arial"/>
          <w:sz w:val="22"/>
          <w:szCs w:val="22"/>
        </w:rPr>
        <w:t>Design austauschen können“, so Martin Beschnitt.</w:t>
      </w:r>
    </w:p>
    <w:p w14:paraId="75255855" w14:textId="5A78BC10" w:rsidR="00867600" w:rsidRDefault="00867600" w:rsidP="005E2A62">
      <w:pPr>
        <w:ind w:right="1133"/>
        <w:jc w:val="both"/>
        <w:rPr>
          <w:rFonts w:asciiTheme="minorHAnsi" w:eastAsia="Times" w:hAnsiTheme="minorHAnsi" w:cs="Arial"/>
        </w:rPr>
      </w:pPr>
    </w:p>
    <w:p w14:paraId="37284C76" w14:textId="478FCA9C" w:rsidR="000042A0" w:rsidRDefault="000042A0" w:rsidP="005E2A62">
      <w:pPr>
        <w:ind w:right="1133"/>
        <w:jc w:val="both"/>
        <w:rPr>
          <w:rFonts w:asciiTheme="minorHAnsi" w:eastAsia="Times" w:hAnsiTheme="minorHAnsi" w:cs="Arial"/>
        </w:rPr>
      </w:pPr>
      <w:bookmarkStart w:id="0" w:name="_GoBack"/>
      <w:bookmarkEnd w:id="0"/>
    </w:p>
    <w:p w14:paraId="725C947E" w14:textId="0F2D6C63" w:rsidR="00C64635" w:rsidRDefault="00C64635" w:rsidP="005E2A62">
      <w:pPr>
        <w:ind w:right="1133"/>
        <w:jc w:val="both"/>
        <w:rPr>
          <w:rFonts w:asciiTheme="minorHAnsi" w:eastAsia="Times" w:hAnsiTheme="minorHAnsi" w:cs="Arial"/>
        </w:rPr>
      </w:pPr>
    </w:p>
    <w:p w14:paraId="5CA3C058" w14:textId="77777777" w:rsidR="00C64635" w:rsidRPr="0029675B" w:rsidRDefault="00C64635" w:rsidP="005E2A62">
      <w:pPr>
        <w:ind w:right="1133"/>
        <w:jc w:val="both"/>
        <w:rPr>
          <w:rFonts w:asciiTheme="minorHAnsi" w:eastAsia="Times" w:hAnsiTheme="minorHAnsi" w:cs="Arial"/>
        </w:rPr>
      </w:pPr>
    </w:p>
    <w:p w14:paraId="34BAAFEA" w14:textId="77777777" w:rsidR="00D9449C" w:rsidRPr="0029675B" w:rsidRDefault="00D9449C" w:rsidP="00D9449C">
      <w:pPr>
        <w:ind w:right="1133"/>
        <w:jc w:val="center"/>
        <w:rPr>
          <w:rFonts w:asciiTheme="minorHAnsi" w:eastAsia="Times" w:hAnsiTheme="minorHAnsi" w:cs="Arial"/>
          <w:b/>
          <w:sz w:val="22"/>
          <w:szCs w:val="22"/>
        </w:rPr>
      </w:pPr>
      <w:r w:rsidRPr="0029675B">
        <w:rPr>
          <w:rFonts w:asciiTheme="minorHAnsi" w:eastAsia="Times" w:hAnsiTheme="minorHAnsi" w:cs="Arial"/>
          <w:b/>
          <w:sz w:val="22"/>
          <w:szCs w:val="22"/>
        </w:rPr>
        <w:t xml:space="preserve">Abdruck </w:t>
      </w:r>
      <w:r w:rsidR="00B528C5" w:rsidRPr="0029675B">
        <w:rPr>
          <w:rFonts w:asciiTheme="minorHAnsi" w:eastAsia="Times" w:hAnsiTheme="minorHAnsi" w:cs="Arial"/>
          <w:b/>
          <w:sz w:val="22"/>
          <w:szCs w:val="22"/>
        </w:rPr>
        <w:t>honorarfrei</w:t>
      </w:r>
      <w:r w:rsidRPr="0029675B">
        <w:rPr>
          <w:rFonts w:asciiTheme="minorHAnsi" w:eastAsia="Times" w:hAnsiTheme="minorHAnsi" w:cs="Arial"/>
          <w:b/>
          <w:sz w:val="22"/>
          <w:szCs w:val="22"/>
        </w:rPr>
        <w:t xml:space="preserve"> möglich – Belegexemplar erwünscht</w:t>
      </w:r>
    </w:p>
    <w:p w14:paraId="78FB615F" w14:textId="77777777" w:rsidR="00F72206" w:rsidRPr="0029675B" w:rsidRDefault="00F72206" w:rsidP="005E2A62">
      <w:pPr>
        <w:ind w:right="1133"/>
        <w:jc w:val="both"/>
        <w:rPr>
          <w:rFonts w:asciiTheme="minorHAnsi" w:eastAsia="Times" w:hAnsiTheme="minorHAnsi" w:cs="Arial"/>
          <w:highlight w:val="yellow"/>
        </w:rPr>
      </w:pPr>
    </w:p>
    <w:p w14:paraId="5ED370A5" w14:textId="77777777" w:rsidR="00B528C5" w:rsidRPr="0029675B" w:rsidRDefault="00B528C5" w:rsidP="005E2A62">
      <w:pPr>
        <w:ind w:right="1133"/>
        <w:jc w:val="both"/>
        <w:rPr>
          <w:rFonts w:asciiTheme="minorHAnsi" w:eastAsia="Times" w:hAnsiTheme="minorHAnsi" w:cs="Arial"/>
          <w:highlight w:val="yellow"/>
        </w:rPr>
      </w:pPr>
    </w:p>
    <w:p w14:paraId="709562F3" w14:textId="7C053DAD" w:rsidR="004B1A39" w:rsidRPr="004B1A39" w:rsidRDefault="00B5145C" w:rsidP="005E2A62">
      <w:pPr>
        <w:ind w:right="1133"/>
        <w:jc w:val="both"/>
        <w:rPr>
          <w:rFonts w:asciiTheme="minorHAnsi" w:hAnsiTheme="minorHAnsi"/>
        </w:rPr>
      </w:pPr>
      <w:r w:rsidRPr="00964C87">
        <w:rPr>
          <w:rFonts w:asciiTheme="minorHAnsi" w:eastAsia="Times" w:hAnsiTheme="minorHAnsi" w:cs="Arial"/>
        </w:rPr>
        <w:t>Seiten:</w:t>
      </w:r>
      <w:r w:rsidRPr="00964C87">
        <w:rPr>
          <w:rFonts w:asciiTheme="minorHAnsi" w:eastAsia="Times" w:hAnsiTheme="minorHAnsi" w:cs="Arial"/>
        </w:rPr>
        <w:tab/>
        <w:t>2</w:t>
      </w:r>
      <w:r w:rsidR="00B54C16" w:rsidRPr="00964C87">
        <w:rPr>
          <w:rFonts w:asciiTheme="minorHAnsi" w:eastAsia="Times" w:hAnsiTheme="minorHAnsi" w:cs="Arial"/>
        </w:rPr>
        <w:tab/>
      </w:r>
      <w:r w:rsidR="00B54C16" w:rsidRPr="00964C87">
        <w:rPr>
          <w:rFonts w:asciiTheme="minorHAnsi" w:eastAsia="Times" w:hAnsiTheme="minorHAnsi" w:cs="Arial"/>
        </w:rPr>
        <w:tab/>
      </w:r>
      <w:r w:rsidR="00B54C16" w:rsidRPr="00964C87">
        <w:rPr>
          <w:rFonts w:asciiTheme="minorHAnsi" w:eastAsia="Times" w:hAnsiTheme="minorHAnsi" w:cs="Arial"/>
        </w:rPr>
        <w:tab/>
      </w:r>
      <w:r w:rsidR="00B54C16" w:rsidRPr="00964C87">
        <w:rPr>
          <w:rFonts w:asciiTheme="minorHAnsi" w:eastAsia="Times" w:hAnsiTheme="minorHAnsi" w:cs="Arial"/>
        </w:rPr>
        <w:tab/>
      </w:r>
      <w:r w:rsidR="00582F0A" w:rsidRPr="00964C87">
        <w:rPr>
          <w:rFonts w:asciiTheme="minorHAnsi" w:eastAsia="Times" w:hAnsiTheme="minorHAnsi" w:cs="Arial"/>
        </w:rPr>
        <w:t xml:space="preserve">Wörter: </w:t>
      </w:r>
      <w:r w:rsidR="00964C87" w:rsidRPr="00964C87">
        <w:rPr>
          <w:rFonts w:asciiTheme="minorHAnsi" w:eastAsia="Times" w:hAnsiTheme="minorHAnsi" w:cs="Arial"/>
        </w:rPr>
        <w:t>43</w:t>
      </w:r>
      <w:r w:rsidR="000042A0">
        <w:rPr>
          <w:rFonts w:asciiTheme="minorHAnsi" w:eastAsia="Times" w:hAnsiTheme="minorHAnsi" w:cs="Arial"/>
        </w:rPr>
        <w:t>5</w:t>
      </w:r>
      <w:r w:rsidR="00B54C16" w:rsidRPr="00964C87">
        <w:rPr>
          <w:rFonts w:asciiTheme="minorHAnsi" w:eastAsia="Times" w:hAnsiTheme="minorHAnsi" w:cs="Arial"/>
        </w:rPr>
        <w:br/>
        <w:t>Z</w:t>
      </w:r>
      <w:r w:rsidR="00C74F7C" w:rsidRPr="00964C87">
        <w:rPr>
          <w:rFonts w:asciiTheme="minorHAnsi" w:eastAsia="Times" w:hAnsiTheme="minorHAnsi" w:cs="Arial"/>
        </w:rPr>
        <w:t xml:space="preserve">eichen (o. Leerzeichen): </w:t>
      </w:r>
      <w:r w:rsidR="001375DC">
        <w:rPr>
          <w:rFonts w:asciiTheme="minorHAnsi" w:eastAsia="Times" w:hAnsiTheme="minorHAnsi" w:cs="Arial"/>
        </w:rPr>
        <w:t>2.</w:t>
      </w:r>
      <w:r w:rsidR="000042A0">
        <w:rPr>
          <w:rFonts w:asciiTheme="minorHAnsi" w:eastAsia="Times" w:hAnsiTheme="minorHAnsi" w:cs="Arial"/>
        </w:rPr>
        <w:t>643</w:t>
      </w:r>
      <w:r w:rsidR="005B6B33" w:rsidRPr="00964C87">
        <w:rPr>
          <w:rFonts w:asciiTheme="minorHAnsi" w:eastAsia="Times" w:hAnsiTheme="minorHAnsi" w:cs="Arial"/>
        </w:rPr>
        <w:tab/>
        <w:t xml:space="preserve">Zeichen (m. Leerzeichen): </w:t>
      </w:r>
      <w:r w:rsidR="001375DC">
        <w:rPr>
          <w:rFonts w:asciiTheme="minorHAnsi" w:eastAsia="Times" w:hAnsiTheme="minorHAnsi" w:cs="Arial"/>
        </w:rPr>
        <w:t>3.</w:t>
      </w:r>
      <w:r w:rsidR="000042A0">
        <w:rPr>
          <w:rFonts w:asciiTheme="minorHAnsi" w:eastAsia="Times" w:hAnsiTheme="minorHAnsi" w:cs="Arial"/>
        </w:rPr>
        <w:t>074</w:t>
      </w:r>
    </w:p>
    <w:p w14:paraId="2E01EB88" w14:textId="77777777" w:rsidR="004B1A39" w:rsidRPr="004B1A39" w:rsidRDefault="00C64635" w:rsidP="005E2A62">
      <w:pPr>
        <w:ind w:right="1133"/>
        <w:jc w:val="both"/>
        <w:rPr>
          <w:rFonts w:asciiTheme="minorHAnsi" w:eastAsia="Times" w:hAnsiTheme="minorHAnsi" w:cs="Arial"/>
        </w:rPr>
      </w:pPr>
    </w:p>
    <w:p w14:paraId="1AB57F93" w14:textId="77777777" w:rsidR="004B1A39" w:rsidRPr="004B1A39" w:rsidRDefault="00C64635" w:rsidP="005E2A62">
      <w:pPr>
        <w:ind w:right="1133"/>
        <w:jc w:val="both"/>
        <w:rPr>
          <w:rFonts w:asciiTheme="minorHAnsi" w:eastAsia="Times" w:hAnsiTheme="minorHAnsi" w:cs="Arial"/>
        </w:rPr>
      </w:pPr>
    </w:p>
    <w:p w14:paraId="3FEBE299" w14:textId="77777777" w:rsidR="00AE253E" w:rsidRDefault="00B54C16" w:rsidP="00F271AC">
      <w:pPr>
        <w:ind w:right="1133"/>
        <w:jc w:val="both"/>
      </w:pPr>
      <w:r w:rsidRPr="004B1A39">
        <w:rPr>
          <w:rFonts w:asciiTheme="minorHAnsi" w:eastAsia="Times" w:hAnsiTheme="minorHAnsi" w:cs="Arial"/>
          <w:b/>
        </w:rPr>
        <w:t>eresult GmbH</w:t>
      </w:r>
      <w:r w:rsidRPr="004B1A39">
        <w:rPr>
          <w:rFonts w:asciiTheme="minorHAnsi" w:eastAsia="Times" w:hAnsiTheme="minorHAnsi" w:cs="Arial"/>
          <w:b/>
        </w:rPr>
        <w:br/>
      </w:r>
      <w:r w:rsidRPr="004B1A39">
        <w:rPr>
          <w:rFonts w:asciiTheme="minorHAnsi" w:eastAsia="Times" w:hAnsiTheme="minorHAnsi" w:cs="Arial"/>
        </w:rPr>
        <w:t xml:space="preserve">Die eresult GmbH </w:t>
      </w:r>
      <w:r w:rsidR="00AE253E">
        <w:t>ist eine führende Full-Service Agentur im Bereich Usability und User Experience und bereits seit 2000 in der Branche etabliert. In unserem 35 Mitarbeiter starkem Team analysieren, konzipieren, designen und optimieren wir zusammen mit unseren Kunden an unseren 5 deutschen Standorten (Göttingen, Hamburg, Köln, Frankfurt/Main und München) neue wie bestehende interaktive Anwendungen. Wir testen für zahlreiche namhafte Kunden Websites, Webshops, Intranets, Apps sowie Systeme aus den Bereichen Software, Unterhaltungselektronik, Automotive und Medizingeräte.</w:t>
      </w:r>
      <w:r w:rsidR="00AE253E">
        <w:rPr>
          <w:rFonts w:ascii="Times New Roman" w:hAnsi="Times New Roman"/>
          <w:sz w:val="24"/>
          <w:szCs w:val="24"/>
          <w:lang w:eastAsia="de-DE"/>
        </w:rPr>
        <w:t xml:space="preserve"> </w:t>
      </w:r>
    </w:p>
    <w:p w14:paraId="5760EA43" w14:textId="77777777" w:rsidR="004B1A39" w:rsidRPr="004B1A39" w:rsidRDefault="00C64635" w:rsidP="00023EB4">
      <w:pPr>
        <w:pStyle w:val="bankverbetc"/>
        <w:spacing w:line="240" w:lineRule="auto"/>
        <w:ind w:right="1133"/>
        <w:jc w:val="both"/>
        <w:rPr>
          <w:rFonts w:asciiTheme="minorHAnsi" w:hAnsiTheme="minorHAnsi"/>
          <w:sz w:val="20"/>
        </w:rPr>
      </w:pPr>
    </w:p>
    <w:p w14:paraId="3C07EEA5" w14:textId="77777777" w:rsidR="004B1A39" w:rsidRPr="004B1A39" w:rsidRDefault="00B54C16" w:rsidP="00023EB4">
      <w:pPr>
        <w:pStyle w:val="bankverbetc"/>
        <w:ind w:right="1133"/>
        <w:jc w:val="both"/>
        <w:rPr>
          <w:rFonts w:asciiTheme="minorHAnsi" w:hAnsiTheme="minorHAnsi"/>
          <w:b/>
          <w:sz w:val="20"/>
        </w:rPr>
      </w:pPr>
      <w:r w:rsidRPr="004B1A39">
        <w:rPr>
          <w:rFonts w:asciiTheme="minorHAnsi" w:hAnsiTheme="minorHAnsi"/>
          <w:b/>
          <w:sz w:val="20"/>
        </w:rPr>
        <w:lastRenderedPageBreak/>
        <w:t xml:space="preserve">Internationales Netzwerk </w:t>
      </w:r>
    </w:p>
    <w:p w14:paraId="175B15C6" w14:textId="77777777" w:rsidR="004B1A39" w:rsidRPr="004B1A39" w:rsidRDefault="00B54C16" w:rsidP="00023EB4">
      <w:pPr>
        <w:pStyle w:val="bankverbetc"/>
        <w:spacing w:line="240" w:lineRule="auto"/>
        <w:ind w:right="1133"/>
        <w:jc w:val="both"/>
        <w:rPr>
          <w:rFonts w:asciiTheme="minorHAnsi" w:hAnsiTheme="minorHAnsi" w:cs="Arial"/>
          <w:sz w:val="20"/>
        </w:rPr>
      </w:pPr>
      <w:r w:rsidRPr="004B1A39">
        <w:rPr>
          <w:rFonts w:asciiTheme="minorHAnsi" w:hAnsiTheme="minorHAnsi" w:cs="Arial"/>
          <w:sz w:val="20"/>
        </w:rPr>
        <w:t>Vom internationalen Zusammenschluss der Fachexperten für Usability und User Experience UXQB (International Usability and User Experience Qualification Board e.V.) wurde die eresult GmbH als qualifizierter Trainingsanbieter a</w:t>
      </w:r>
      <w:r>
        <w:rPr>
          <w:rFonts w:asciiTheme="minorHAnsi" w:hAnsiTheme="minorHAnsi" w:cs="Arial"/>
          <w:sz w:val="20"/>
        </w:rPr>
        <w:t xml:space="preserve">nerkannt und fördert aktiv die </w:t>
      </w:r>
      <w:r w:rsidRPr="004B1A39">
        <w:rPr>
          <w:rFonts w:asciiTheme="minorHAnsi" w:hAnsiTheme="minorHAnsi" w:cs="Arial"/>
          <w:sz w:val="20"/>
        </w:rPr>
        <w:t xml:space="preserve">Qualifizierung und Standardisierung der Aus- und Weiterbildung. </w:t>
      </w:r>
      <w:hyperlink r:id="rId13" w:history="1">
        <w:r w:rsidRPr="004B1A39">
          <w:rPr>
            <w:rStyle w:val="Hyperlink"/>
            <w:rFonts w:asciiTheme="minorHAnsi" w:hAnsiTheme="minorHAnsi" w:cs="Arial"/>
            <w:sz w:val="20"/>
          </w:rPr>
          <w:t>www.uxqb.org</w:t>
        </w:r>
      </w:hyperlink>
    </w:p>
    <w:p w14:paraId="1C5EFAA3" w14:textId="77777777" w:rsidR="004B1A39" w:rsidRPr="004B1A39" w:rsidRDefault="00C64635" w:rsidP="005E2A62">
      <w:pPr>
        <w:pStyle w:val="bankverbetc"/>
        <w:spacing w:line="240" w:lineRule="auto"/>
        <w:ind w:right="1133"/>
        <w:rPr>
          <w:rFonts w:asciiTheme="minorHAnsi" w:hAnsiTheme="minorHAnsi"/>
          <w:b/>
          <w:sz w:val="20"/>
        </w:rPr>
      </w:pPr>
    </w:p>
    <w:p w14:paraId="02C2116A" w14:textId="77777777" w:rsidR="004B1A39" w:rsidRPr="004B1A39" w:rsidRDefault="00B54C16" w:rsidP="005E2A62">
      <w:pPr>
        <w:pStyle w:val="bankverbetc"/>
        <w:spacing w:line="240" w:lineRule="auto"/>
        <w:ind w:right="1133"/>
        <w:rPr>
          <w:rFonts w:asciiTheme="minorHAnsi" w:hAnsiTheme="minorHAnsi"/>
          <w:b/>
          <w:sz w:val="20"/>
        </w:rPr>
      </w:pPr>
      <w:r w:rsidRPr="004B1A39">
        <w:rPr>
          <w:rFonts w:asciiTheme="minorHAnsi" w:hAnsiTheme="minorHAnsi"/>
          <w:b/>
          <w:sz w:val="20"/>
        </w:rPr>
        <w:t>Kontakt Presse</w:t>
      </w:r>
    </w:p>
    <w:p w14:paraId="6A22CCF2" w14:textId="77777777" w:rsidR="004B1A39" w:rsidRPr="004B1A39" w:rsidRDefault="0029675B" w:rsidP="005E2A62">
      <w:pPr>
        <w:pStyle w:val="bankverbetc"/>
        <w:spacing w:line="240" w:lineRule="auto"/>
        <w:ind w:right="1133"/>
        <w:rPr>
          <w:rFonts w:asciiTheme="minorHAnsi" w:hAnsiTheme="minorHAnsi"/>
          <w:sz w:val="20"/>
        </w:rPr>
      </w:pPr>
      <w:r>
        <w:rPr>
          <w:rFonts w:asciiTheme="minorHAnsi" w:hAnsiTheme="minorHAnsi"/>
          <w:noProof/>
          <w:sz w:val="20"/>
        </w:rPr>
        <w:t>Livia Rachev-Tönnies</w:t>
      </w:r>
    </w:p>
    <w:p w14:paraId="541D5E05" w14:textId="77777777"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sz w:val="20"/>
        </w:rPr>
        <w:t xml:space="preserve">Telefon: </w:t>
      </w:r>
      <w:r w:rsidR="0029675B">
        <w:rPr>
          <w:rFonts w:asciiTheme="minorHAnsi" w:hAnsiTheme="minorHAnsi"/>
          <w:sz w:val="20"/>
        </w:rPr>
        <w:t>+49 551 49569-335</w:t>
      </w:r>
    </w:p>
    <w:p w14:paraId="05ACCB33" w14:textId="77777777"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sz w:val="20"/>
        </w:rPr>
        <w:t xml:space="preserve">E-Mail: </w:t>
      </w:r>
      <w:r w:rsidR="0029675B">
        <w:rPr>
          <w:rFonts w:asciiTheme="minorHAnsi" w:hAnsiTheme="minorHAnsi"/>
          <w:sz w:val="20"/>
          <w:u w:val="single"/>
        </w:rPr>
        <w:t>livia.rachev-toennies</w:t>
      </w:r>
      <w:r w:rsidRPr="004B1A39">
        <w:rPr>
          <w:rFonts w:asciiTheme="minorHAnsi" w:hAnsiTheme="minorHAnsi"/>
          <w:sz w:val="20"/>
          <w:u w:val="single"/>
        </w:rPr>
        <w:t xml:space="preserve">@eresult.de </w:t>
      </w:r>
    </w:p>
    <w:p w14:paraId="50FC0DC9" w14:textId="77777777" w:rsidR="004B1A39" w:rsidRPr="004B1A39" w:rsidRDefault="00B54C16" w:rsidP="005E2A62">
      <w:pPr>
        <w:ind w:right="1133"/>
        <w:rPr>
          <w:rFonts w:asciiTheme="minorHAnsi" w:eastAsia="Times" w:hAnsiTheme="minorHAnsi"/>
        </w:rPr>
      </w:pPr>
      <w:r w:rsidRPr="004B1A39">
        <w:rPr>
          <w:rFonts w:asciiTheme="minorHAnsi" w:eastAsia="Times" w:hAnsiTheme="minorHAnsi"/>
        </w:rPr>
        <w:t>Web: www.eresult.de</w:t>
      </w:r>
    </w:p>
    <w:p w14:paraId="70A9C2F1" w14:textId="77777777" w:rsidR="004B1A39" w:rsidRPr="004B1A39" w:rsidRDefault="00C64635" w:rsidP="005E2A62">
      <w:pPr>
        <w:pStyle w:val="text"/>
        <w:spacing w:line="284" w:lineRule="exact"/>
        <w:ind w:right="1133"/>
        <w:rPr>
          <w:rFonts w:asciiTheme="minorHAnsi" w:hAnsiTheme="minorHAnsi"/>
          <w:sz w:val="20"/>
          <w:lang w:val="de-DE"/>
        </w:rPr>
      </w:pPr>
    </w:p>
    <w:p w14:paraId="3BA8791C" w14:textId="04D9CB94"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b/>
          <w:sz w:val="20"/>
          <w:lang w:val="de-DE"/>
        </w:rPr>
        <w:t xml:space="preserve">eresult GmbH </w:t>
      </w:r>
      <w:r w:rsidR="0029675B">
        <w:rPr>
          <w:rFonts w:asciiTheme="minorHAnsi" w:hAnsiTheme="minorHAnsi"/>
          <w:b/>
          <w:sz w:val="20"/>
          <w:lang w:val="de-DE"/>
        </w:rPr>
        <w:t>–</w:t>
      </w:r>
      <w:r w:rsidRPr="004B1A39">
        <w:rPr>
          <w:rFonts w:asciiTheme="minorHAnsi" w:hAnsiTheme="minorHAnsi"/>
          <w:b/>
          <w:sz w:val="20"/>
          <w:lang w:val="de-DE"/>
        </w:rPr>
        <w:t xml:space="preserve"> </w:t>
      </w:r>
      <w:r w:rsidR="0029675B">
        <w:rPr>
          <w:rFonts w:asciiTheme="minorHAnsi" w:hAnsiTheme="minorHAnsi"/>
          <w:b/>
          <w:sz w:val="20"/>
          <w:lang w:val="de-DE"/>
        </w:rPr>
        <w:t>Friedrichstraße 3-4</w:t>
      </w:r>
      <w:r w:rsidRPr="004B1A39">
        <w:rPr>
          <w:rFonts w:asciiTheme="minorHAnsi" w:hAnsiTheme="minorHAnsi"/>
          <w:b/>
          <w:sz w:val="20"/>
          <w:lang w:val="de-DE"/>
        </w:rPr>
        <w:t xml:space="preserve"> - 37073 Göttingen</w:t>
      </w:r>
      <w:r w:rsidRPr="004B1A39">
        <w:rPr>
          <w:rFonts w:asciiTheme="minorHAnsi" w:hAnsiTheme="minorHAnsi"/>
          <w:b/>
          <w:sz w:val="20"/>
          <w:lang w:val="de-DE"/>
        </w:rPr>
        <w:br/>
      </w:r>
      <w:r w:rsidRPr="004B1A39">
        <w:rPr>
          <w:rFonts w:asciiTheme="minorHAnsi" w:hAnsiTheme="minorHAnsi"/>
          <w:sz w:val="20"/>
          <w:lang w:val="de-DE"/>
        </w:rPr>
        <w:t>Standort Hamburg: Elbchaussee 13, 22765 Hamburg</w:t>
      </w:r>
    </w:p>
    <w:p w14:paraId="493AEDD4" w14:textId="77777777"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 xml:space="preserve">Standort Frankfurt a. M.: </w:t>
      </w:r>
      <w:r w:rsidR="00F22832">
        <w:rPr>
          <w:rFonts w:asciiTheme="minorHAnsi" w:hAnsiTheme="minorHAnsi"/>
          <w:sz w:val="20"/>
          <w:lang w:val="de-DE"/>
        </w:rPr>
        <w:t>5. Stock, Zei</w:t>
      </w:r>
      <w:r w:rsidR="00766A4F">
        <w:rPr>
          <w:rFonts w:asciiTheme="minorHAnsi" w:hAnsiTheme="minorHAnsi"/>
          <w:sz w:val="20"/>
          <w:lang w:val="de-DE"/>
        </w:rPr>
        <w:t>l 77, 60313</w:t>
      </w:r>
      <w:r w:rsidRPr="004B1A39">
        <w:rPr>
          <w:rFonts w:asciiTheme="minorHAnsi" w:hAnsiTheme="minorHAnsi"/>
          <w:sz w:val="20"/>
          <w:lang w:val="de-DE"/>
        </w:rPr>
        <w:t xml:space="preserve"> Frankfurt</w:t>
      </w:r>
    </w:p>
    <w:p w14:paraId="74C2C2DE" w14:textId="77777777"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Köln: Hansaring 145-147, 50670 Köln</w:t>
      </w:r>
    </w:p>
    <w:p w14:paraId="6EBAAB38" w14:textId="77777777" w:rsid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München: Landshuter Allee 14, 80637 München</w:t>
      </w:r>
    </w:p>
    <w:p w14:paraId="0A4764D4" w14:textId="77777777" w:rsidR="004B1A39" w:rsidRPr="004B1A39" w:rsidRDefault="00C64635" w:rsidP="005E2A62">
      <w:pPr>
        <w:pStyle w:val="text"/>
        <w:spacing w:line="284" w:lineRule="exact"/>
        <w:ind w:right="1133"/>
        <w:rPr>
          <w:rFonts w:asciiTheme="minorHAnsi" w:hAnsiTheme="minorHAnsi"/>
          <w:sz w:val="20"/>
          <w:lang w:val="de-DE"/>
        </w:rPr>
      </w:pPr>
    </w:p>
    <w:p w14:paraId="6FF3D8A1" w14:textId="7ADA5BC3"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b/>
          <w:sz w:val="20"/>
          <w:u w:val="single"/>
          <w:lang w:val="de-DE"/>
        </w:rPr>
        <w:t>Usabilityblog.de</w:t>
      </w:r>
      <w:r>
        <w:rPr>
          <w:rFonts w:asciiTheme="minorHAnsi" w:hAnsiTheme="minorHAnsi"/>
          <w:b/>
          <w:sz w:val="20"/>
          <w:u w:val="single"/>
          <w:lang w:val="de-DE"/>
        </w:rPr>
        <w:t>:</w:t>
      </w:r>
      <w:r w:rsidRPr="000811E5">
        <w:rPr>
          <w:rFonts w:asciiTheme="minorHAnsi" w:hAnsiTheme="minorHAnsi"/>
          <w:sz w:val="20"/>
          <w:lang w:val="de-DE"/>
        </w:rPr>
        <w:t xml:space="preserve"> </w:t>
      </w:r>
      <w:r w:rsidR="000042A0">
        <w:rPr>
          <w:rFonts w:asciiTheme="minorHAnsi" w:hAnsiTheme="minorHAnsi"/>
          <w:sz w:val="20"/>
          <w:lang w:val="de-DE"/>
        </w:rPr>
        <w:t>a</w:t>
      </w:r>
      <w:r w:rsidRPr="004B1A39">
        <w:rPr>
          <w:rFonts w:asciiTheme="minorHAnsi" w:hAnsiTheme="minorHAnsi"/>
          <w:sz w:val="20"/>
          <w:lang w:val="de-DE"/>
        </w:rPr>
        <w:t>lles rund um das spannende Themengebiet Usability &amp; User Experience</w:t>
      </w:r>
    </w:p>
    <w:p w14:paraId="78CA7A7E" w14:textId="77777777" w:rsidR="001C60C5" w:rsidRPr="004B1A39" w:rsidRDefault="00C64635" w:rsidP="005E2A62">
      <w:pPr>
        <w:spacing w:line="360" w:lineRule="auto"/>
        <w:ind w:right="1133"/>
        <w:jc w:val="both"/>
        <w:rPr>
          <w:rFonts w:asciiTheme="minorHAnsi" w:hAnsiTheme="minorHAnsi" w:cs="Arial"/>
        </w:rPr>
      </w:pPr>
    </w:p>
    <w:sectPr w:rsidR="001C60C5" w:rsidRPr="004B1A39" w:rsidSect="00201F4C">
      <w:headerReference w:type="default" r:id="rId14"/>
      <w:footerReference w:type="default" r:id="rId15"/>
      <w:headerReference w:type="first" r:id="rId16"/>
      <w:footerReference w:type="first" r:id="rId17"/>
      <w:type w:val="continuous"/>
      <w:pgSz w:w="11907" w:h="16840"/>
      <w:pgMar w:top="1690" w:right="1134" w:bottom="1644" w:left="1418" w:header="0" w:footer="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76C5EF" w16cid:durableId="21627227"/>
  <w16cid:commentId w16cid:paraId="28CFB827" w16cid:durableId="21627267"/>
  <w16cid:commentId w16cid:paraId="558B6309" w16cid:durableId="216272A5"/>
  <w16cid:commentId w16cid:paraId="69EF6A95" w16cid:durableId="216272CB"/>
  <w16cid:commentId w16cid:paraId="1BE9D880" w16cid:durableId="216272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4748E" w14:textId="77777777" w:rsidR="00836A99" w:rsidRDefault="00836A99">
      <w:r>
        <w:separator/>
      </w:r>
    </w:p>
  </w:endnote>
  <w:endnote w:type="continuationSeparator" w:id="0">
    <w:p w14:paraId="4CC93137" w14:textId="77777777" w:rsidR="00836A99" w:rsidRDefault="0083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RotisSansSerif Light">
    <w:altName w:val="Athelas Regular"/>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alliar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909492"/>
      <w:docPartObj>
        <w:docPartGallery w:val="Page Numbers (Bottom of Page)"/>
        <w:docPartUnique/>
      </w:docPartObj>
    </w:sdtPr>
    <w:sdtEndPr/>
    <w:sdtContent>
      <w:p w14:paraId="6D5AD97B" w14:textId="345CAA4B" w:rsidR="00B97AA7" w:rsidRDefault="00D8337C">
        <w:pPr>
          <w:pStyle w:val="Fuzeile"/>
          <w:jc w:val="right"/>
        </w:pPr>
        <w:r>
          <w:fldChar w:fldCharType="begin"/>
        </w:r>
        <w:r>
          <w:instrText>PAGE   \* MERGEFORMAT</w:instrText>
        </w:r>
        <w:r>
          <w:fldChar w:fldCharType="separate"/>
        </w:r>
        <w:r w:rsidR="00C64635">
          <w:rPr>
            <w:noProof/>
          </w:rPr>
          <w:t>1</w:t>
        </w:r>
        <w:r>
          <w:rPr>
            <w:noProof/>
          </w:rPr>
          <w:fldChar w:fldCharType="end"/>
        </w:r>
      </w:p>
    </w:sdtContent>
  </w:sdt>
  <w:p w14:paraId="51564383" w14:textId="77777777" w:rsidR="00B97AA7" w:rsidRDefault="00C646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C3B53" w14:textId="77777777" w:rsidR="00B97AA7" w:rsidRDefault="001F5C2E">
    <w:pPr>
      <w:pStyle w:val="Fuzeile"/>
    </w:pPr>
    <w:r>
      <w:rPr>
        <w:noProof/>
        <w:lang w:eastAsia="de-DE"/>
      </w:rPr>
      <w:drawing>
        <wp:inline distT="0" distB="0" distL="0" distR="0" wp14:anchorId="74EDC71C" wp14:editId="60FC714F">
          <wp:extent cx="7134225" cy="1000125"/>
          <wp:effectExtent l="0" t="0" r="9525" b="9525"/>
          <wp:docPr id="27" name="Bild 1" descr="Wordvorlage_Fuß-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vorlage_Fuß-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4225" cy="1000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FB20C" w14:textId="77777777" w:rsidR="00836A99" w:rsidRDefault="00836A99">
      <w:r>
        <w:separator/>
      </w:r>
    </w:p>
  </w:footnote>
  <w:footnote w:type="continuationSeparator" w:id="0">
    <w:p w14:paraId="271D7BDB" w14:textId="77777777" w:rsidR="00836A99" w:rsidRDefault="00836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05405" w14:textId="77777777" w:rsidR="00B97AA7" w:rsidRDefault="00B54C16" w:rsidP="003E77D2">
    <w:pPr>
      <w:pStyle w:val="Kopfzeile"/>
      <w:jc w:val="right"/>
    </w:pPr>
    <w:r>
      <w:rPr>
        <w:noProof/>
        <w:lang w:eastAsia="de-DE"/>
      </w:rPr>
      <w:drawing>
        <wp:inline distT="0" distB="0" distL="0" distR="0" wp14:anchorId="7D939A74" wp14:editId="229960DC">
          <wp:extent cx="1515744" cy="1104900"/>
          <wp:effectExtent l="0" t="0" r="889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esultCLAIM_A_standard_RGB.png"/>
                  <pic:cNvPicPr/>
                </pic:nvPicPr>
                <pic:blipFill rotWithShape="1">
                  <a:blip r:embed="rId1">
                    <a:extLst>
                      <a:ext uri="{28A0092B-C50C-407E-A947-70E740481C1C}">
                        <a14:useLocalDpi xmlns:a14="http://schemas.microsoft.com/office/drawing/2010/main" val="0"/>
                      </a:ext>
                    </a:extLst>
                  </a:blip>
                  <a:srcRect t="-17798" r="15390" b="19486"/>
                  <a:stretch/>
                </pic:blipFill>
                <pic:spPr bwMode="auto">
                  <a:xfrm>
                    <a:off x="0" y="0"/>
                    <a:ext cx="1533687" cy="1117979"/>
                  </a:xfrm>
                  <a:prstGeom prst="rect">
                    <a:avLst/>
                  </a:prstGeom>
                  <a:ln>
                    <a:noFill/>
                  </a:ln>
                  <a:extLst>
                    <a:ext uri="{53640926-AAD7-44D8-BBD7-CCE9431645EC}">
                      <a14:shadowObscured xmlns:a14="http://schemas.microsoft.com/office/drawing/2010/main"/>
                    </a:ext>
                  </a:extLst>
                </pic:spPr>
              </pic:pic>
            </a:graphicData>
          </a:graphic>
        </wp:inline>
      </w:drawing>
    </w:r>
  </w:p>
  <w:p w14:paraId="5003F7D1" w14:textId="77777777" w:rsidR="00B97AA7" w:rsidRDefault="00C64635">
    <w:pPr>
      <w:pStyle w:val="Kopfzeile"/>
    </w:pPr>
  </w:p>
  <w:p w14:paraId="4346E903" w14:textId="77777777" w:rsidR="00B97AA7" w:rsidRDefault="00C646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11F64" w14:textId="77777777" w:rsidR="00B97AA7" w:rsidRDefault="00B54C16">
    <w:pPr>
      <w:pStyle w:val="Kopfzeile"/>
    </w:pPr>
    <w:r>
      <w:rPr>
        <w:noProof/>
        <w:lang w:eastAsia="de-DE"/>
      </w:rPr>
      <w:drawing>
        <wp:anchor distT="0" distB="0" distL="114300" distR="114300" simplePos="0" relativeHeight="251657216" behindDoc="1" locked="1" layoutInCell="1" allowOverlap="0" wp14:anchorId="71259031" wp14:editId="49199173">
          <wp:simplePos x="0" y="0"/>
          <wp:positionH relativeFrom="column">
            <wp:posOffset>-955040</wp:posOffset>
          </wp:positionH>
          <wp:positionV relativeFrom="page">
            <wp:align>top</wp:align>
          </wp:positionV>
          <wp:extent cx="7608570" cy="1580515"/>
          <wp:effectExtent l="0" t="0" r="0" b="635"/>
          <wp:wrapTight wrapText="bothSides">
            <wp:wrapPolygon edited="0">
              <wp:start x="0" y="0"/>
              <wp:lineTo x="0" y="21348"/>
              <wp:lineTo x="21524" y="21348"/>
              <wp:lineTo x="21524" y="0"/>
              <wp:lineTo x="0" y="0"/>
            </wp:wrapPolygon>
          </wp:wrapTight>
          <wp:docPr id="26" name="Grafik 26" descr="C:\Users\eResult GmbH\AppData\Local\Microsoft\Windows\INetCache\Content.Word\Wordvorlage_Kopf-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Result GmbH\AppData\Local\Microsoft\Windows\INetCache\Content.Word\Wordvorlage_Kopf-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570" cy="15805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26737"/>
    <w:multiLevelType w:val="multilevel"/>
    <w:tmpl w:val="0114B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D44F6"/>
    <w:multiLevelType w:val="multilevel"/>
    <w:tmpl w:val="B07CF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B2E0A"/>
    <w:multiLevelType w:val="hybridMultilevel"/>
    <w:tmpl w:val="267E39BA"/>
    <w:lvl w:ilvl="0" w:tplc="F33288B0">
      <w:start w:val="1"/>
      <w:numFmt w:val="decimal"/>
      <w:lvlText w:val="%1."/>
      <w:lvlJc w:val="left"/>
      <w:pPr>
        <w:ind w:left="720" w:hanging="360"/>
      </w:pPr>
      <w:rPr>
        <w:color w:val="16D3A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4E7C0E"/>
    <w:multiLevelType w:val="multilevel"/>
    <w:tmpl w:val="0772F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320BC"/>
    <w:multiLevelType w:val="multilevel"/>
    <w:tmpl w:val="FD12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8B5A8B"/>
    <w:multiLevelType w:val="hybridMultilevel"/>
    <w:tmpl w:val="5BD2245C"/>
    <w:lvl w:ilvl="0" w:tplc="F64C6E08">
      <w:start w:val="1"/>
      <w:numFmt w:val="bullet"/>
      <w:lvlText w:val="▪"/>
      <w:lvlJc w:val="left"/>
      <w:pPr>
        <w:ind w:left="1068" w:hanging="360"/>
      </w:pPr>
      <w:rPr>
        <w:rFonts w:ascii="Arial" w:hAnsi="Arial" w:cs="Times New Roman" w:hint="default"/>
        <w:b w:val="0"/>
        <w:i w:val="0"/>
        <w:color w:val="009FE3"/>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6" w15:restartNumberingAfterBreak="0">
    <w:nsid w:val="38C06C7A"/>
    <w:multiLevelType w:val="hybridMultilevel"/>
    <w:tmpl w:val="9CC83016"/>
    <w:lvl w:ilvl="0" w:tplc="E084DCA8">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7A6124"/>
    <w:multiLevelType w:val="hybridMultilevel"/>
    <w:tmpl w:val="BB6808DC"/>
    <w:lvl w:ilvl="0" w:tplc="497680B6">
      <w:start w:val="1"/>
      <w:numFmt w:val="bullet"/>
      <w:lvlText w:val=""/>
      <w:lvlJc w:val="left"/>
      <w:pPr>
        <w:ind w:left="720" w:hanging="360"/>
      </w:pPr>
      <w:rPr>
        <w:rFonts w:ascii="Wingdings" w:hAnsi="Wingdings" w:hint="default"/>
        <w:color w:val="16D3A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F72606"/>
    <w:multiLevelType w:val="hybridMultilevel"/>
    <w:tmpl w:val="F604B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0201E9"/>
    <w:multiLevelType w:val="hybridMultilevel"/>
    <w:tmpl w:val="FA761F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4E246F3E"/>
    <w:multiLevelType w:val="multilevel"/>
    <w:tmpl w:val="DF344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777A8A"/>
    <w:multiLevelType w:val="multilevel"/>
    <w:tmpl w:val="A79A3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D71A6B"/>
    <w:multiLevelType w:val="multilevel"/>
    <w:tmpl w:val="45E6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3A1F4F"/>
    <w:multiLevelType w:val="multilevel"/>
    <w:tmpl w:val="9CF6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983FBA"/>
    <w:multiLevelType w:val="hybridMultilevel"/>
    <w:tmpl w:val="12F216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2"/>
  </w:num>
  <w:num w:numId="5">
    <w:abstractNumId w:val="12"/>
  </w:num>
  <w:num w:numId="6">
    <w:abstractNumId w:val="3"/>
  </w:num>
  <w:num w:numId="7">
    <w:abstractNumId w:val="0"/>
  </w:num>
  <w:num w:numId="8">
    <w:abstractNumId w:val="1"/>
  </w:num>
  <w:num w:numId="9">
    <w:abstractNumId w:val="1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15"/>
  </w:num>
  <w:num w:numId="14">
    <w:abstractNumId w:val="8"/>
  </w:num>
  <w:num w:numId="1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Moves/>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3D7442"/>
    <w:rsid w:val="000042A0"/>
    <w:rsid w:val="00024EA4"/>
    <w:rsid w:val="0006034E"/>
    <w:rsid w:val="00061024"/>
    <w:rsid w:val="0006292D"/>
    <w:rsid w:val="00097AFF"/>
    <w:rsid w:val="0011238F"/>
    <w:rsid w:val="00114472"/>
    <w:rsid w:val="001321FF"/>
    <w:rsid w:val="001330B0"/>
    <w:rsid w:val="00135D81"/>
    <w:rsid w:val="001375DC"/>
    <w:rsid w:val="00151EB5"/>
    <w:rsid w:val="00167186"/>
    <w:rsid w:val="001C4767"/>
    <w:rsid w:val="001D23FA"/>
    <w:rsid w:val="001D5D7E"/>
    <w:rsid w:val="001E0A61"/>
    <w:rsid w:val="001E739B"/>
    <w:rsid w:val="001F5C2E"/>
    <w:rsid w:val="002000CC"/>
    <w:rsid w:val="002244E7"/>
    <w:rsid w:val="0022767F"/>
    <w:rsid w:val="00237BDA"/>
    <w:rsid w:val="00272D4A"/>
    <w:rsid w:val="00282742"/>
    <w:rsid w:val="0029675B"/>
    <w:rsid w:val="002B199D"/>
    <w:rsid w:val="002B35EC"/>
    <w:rsid w:val="002E4C95"/>
    <w:rsid w:val="002F4F17"/>
    <w:rsid w:val="003266F0"/>
    <w:rsid w:val="00364EDB"/>
    <w:rsid w:val="00392562"/>
    <w:rsid w:val="003B2EFE"/>
    <w:rsid w:val="003C0D20"/>
    <w:rsid w:val="003D7442"/>
    <w:rsid w:val="00404B1B"/>
    <w:rsid w:val="004A0761"/>
    <w:rsid w:val="004E2301"/>
    <w:rsid w:val="004E3975"/>
    <w:rsid w:val="0055703D"/>
    <w:rsid w:val="00573703"/>
    <w:rsid w:val="00576C35"/>
    <w:rsid w:val="00582208"/>
    <w:rsid w:val="00582F0A"/>
    <w:rsid w:val="00595CFF"/>
    <w:rsid w:val="005B6B33"/>
    <w:rsid w:val="005F51AA"/>
    <w:rsid w:val="00602FE3"/>
    <w:rsid w:val="006164B9"/>
    <w:rsid w:val="006227B8"/>
    <w:rsid w:val="00640664"/>
    <w:rsid w:val="006530B5"/>
    <w:rsid w:val="0066657F"/>
    <w:rsid w:val="006834EB"/>
    <w:rsid w:val="006A2FEE"/>
    <w:rsid w:val="006D01CF"/>
    <w:rsid w:val="006D2713"/>
    <w:rsid w:val="006F4FEC"/>
    <w:rsid w:val="006F5309"/>
    <w:rsid w:val="00733B27"/>
    <w:rsid w:val="007419FF"/>
    <w:rsid w:val="00764601"/>
    <w:rsid w:val="00766A4F"/>
    <w:rsid w:val="00790CB3"/>
    <w:rsid w:val="00826BA0"/>
    <w:rsid w:val="00834B5E"/>
    <w:rsid w:val="00836A99"/>
    <w:rsid w:val="00843498"/>
    <w:rsid w:val="00862728"/>
    <w:rsid w:val="0086597B"/>
    <w:rsid w:val="00867600"/>
    <w:rsid w:val="00871410"/>
    <w:rsid w:val="008756C4"/>
    <w:rsid w:val="00884AED"/>
    <w:rsid w:val="008A769C"/>
    <w:rsid w:val="008F65C5"/>
    <w:rsid w:val="009038CB"/>
    <w:rsid w:val="00907863"/>
    <w:rsid w:val="00916E8A"/>
    <w:rsid w:val="00917E5A"/>
    <w:rsid w:val="00937A67"/>
    <w:rsid w:val="00964C87"/>
    <w:rsid w:val="00977086"/>
    <w:rsid w:val="0097745B"/>
    <w:rsid w:val="009B59F0"/>
    <w:rsid w:val="009F3397"/>
    <w:rsid w:val="00A16368"/>
    <w:rsid w:val="00A21D7B"/>
    <w:rsid w:val="00A32D20"/>
    <w:rsid w:val="00A9447A"/>
    <w:rsid w:val="00AA168C"/>
    <w:rsid w:val="00AE253E"/>
    <w:rsid w:val="00AF2454"/>
    <w:rsid w:val="00B2478B"/>
    <w:rsid w:val="00B5145C"/>
    <w:rsid w:val="00B528C5"/>
    <w:rsid w:val="00B54C16"/>
    <w:rsid w:val="00B629A2"/>
    <w:rsid w:val="00BD61D6"/>
    <w:rsid w:val="00BD639A"/>
    <w:rsid w:val="00BF41FF"/>
    <w:rsid w:val="00BF7369"/>
    <w:rsid w:val="00C26073"/>
    <w:rsid w:val="00C64635"/>
    <w:rsid w:val="00C7429B"/>
    <w:rsid w:val="00C74F7C"/>
    <w:rsid w:val="00C82D2F"/>
    <w:rsid w:val="00C962C3"/>
    <w:rsid w:val="00CA238E"/>
    <w:rsid w:val="00CA326C"/>
    <w:rsid w:val="00CD647A"/>
    <w:rsid w:val="00D20769"/>
    <w:rsid w:val="00D227E0"/>
    <w:rsid w:val="00D36CFF"/>
    <w:rsid w:val="00D42F28"/>
    <w:rsid w:val="00D503C3"/>
    <w:rsid w:val="00D53936"/>
    <w:rsid w:val="00D74C77"/>
    <w:rsid w:val="00D74F37"/>
    <w:rsid w:val="00D8337C"/>
    <w:rsid w:val="00D9449C"/>
    <w:rsid w:val="00DA3F80"/>
    <w:rsid w:val="00DE33AC"/>
    <w:rsid w:val="00E70A3B"/>
    <w:rsid w:val="00E86EAF"/>
    <w:rsid w:val="00EE0CCC"/>
    <w:rsid w:val="00F22832"/>
    <w:rsid w:val="00F271AC"/>
    <w:rsid w:val="00F51E31"/>
    <w:rsid w:val="00F72206"/>
    <w:rsid w:val="00F84F3B"/>
    <w:rsid w:val="00FC653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3F5D76"/>
  <w15:docId w15:val="{19C6A5FC-D690-4A68-B8C3-C43118EE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lang w:val="de-DE"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BC271C"/>
    <w:pPr>
      <w:overflowPunct w:val="0"/>
      <w:autoSpaceDE w:val="0"/>
      <w:autoSpaceDN w:val="0"/>
      <w:adjustRightInd w:val="0"/>
      <w:textAlignment w:val="baseline"/>
    </w:pPr>
  </w:style>
  <w:style w:type="paragraph" w:styleId="berschrift1">
    <w:name w:val="heading 1"/>
    <w:basedOn w:val="Standard"/>
    <w:next w:val="Standard"/>
    <w:qFormat/>
    <w:rsid w:val="0083495D"/>
    <w:pPr>
      <w:keepNext/>
      <w:spacing w:before="100"/>
      <w:outlineLvl w:val="0"/>
    </w:pPr>
    <w:rPr>
      <w:rFonts w:cs="Arial"/>
      <w:sz w:val="32"/>
      <w:lang w:val="fr-FR"/>
    </w:rPr>
  </w:style>
  <w:style w:type="paragraph" w:styleId="berschrift2">
    <w:name w:val="heading 2"/>
    <w:basedOn w:val="Standard"/>
    <w:next w:val="Standard"/>
    <w:qFormat/>
    <w:rsid w:val="00572ECA"/>
    <w:pPr>
      <w:keepNext/>
      <w:spacing w:before="240" w:line="240" w:lineRule="atLeast"/>
      <w:outlineLvl w:val="1"/>
    </w:pPr>
    <w:rPr>
      <w:rFonts w:cs="Arial"/>
      <w:b/>
      <w:sz w:val="22"/>
    </w:rPr>
  </w:style>
  <w:style w:type="paragraph" w:styleId="berschrift3">
    <w:name w:val="heading 3"/>
    <w:basedOn w:val="Standard"/>
    <w:next w:val="Standard"/>
    <w:qFormat/>
    <w:rsid w:val="00572ECA"/>
    <w:pPr>
      <w:keepNext/>
      <w:ind w:right="-3"/>
      <w:outlineLvl w:val="2"/>
    </w:pPr>
    <w:rPr>
      <w:rFonts w:cs="Arial"/>
      <w:b/>
    </w:rPr>
  </w:style>
  <w:style w:type="paragraph" w:styleId="berschrift4">
    <w:name w:val="heading 4"/>
    <w:basedOn w:val="Standard"/>
    <w:next w:val="Standard"/>
    <w:qFormat/>
    <w:rsid w:val="0083495D"/>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rsid w:val="00274E19"/>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rsid w:val="00274E19"/>
    <w:pPr>
      <w:tabs>
        <w:tab w:val="center" w:pos="4536"/>
        <w:tab w:val="right" w:pos="9072"/>
      </w:tabs>
    </w:pPr>
  </w:style>
  <w:style w:type="paragraph" w:styleId="Fuzeile">
    <w:name w:val="footer"/>
    <w:basedOn w:val="Standard"/>
    <w:link w:val="FuzeileZchn"/>
    <w:uiPriority w:val="99"/>
    <w:rsid w:val="00274E19"/>
    <w:pPr>
      <w:tabs>
        <w:tab w:val="center" w:pos="4536"/>
        <w:tab w:val="right" w:pos="9072"/>
      </w:tabs>
    </w:pPr>
  </w:style>
  <w:style w:type="table" w:customStyle="1" w:styleId="Tabellengitternetz">
    <w:name w:val="Tabellengitternetz"/>
    <w:basedOn w:val="NormaleTabelle"/>
    <w:rsid w:val="00AB6E04"/>
    <w:pPr>
      <w:overflowPunct w:val="0"/>
      <w:autoSpaceDE w:val="0"/>
      <w:autoSpaceDN w:val="0"/>
      <w:adjustRightInd w:val="0"/>
      <w:textAlignment w:val="baseline"/>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autoRedefine/>
    <w:qFormat/>
    <w:rsid w:val="006C6CA7"/>
    <w:pPr>
      <w:spacing w:line="360" w:lineRule="auto"/>
      <w:contextualSpacing/>
    </w:pPr>
    <w:rPr>
      <w:rFonts w:eastAsiaTheme="majorEastAsia" w:cstheme="majorBidi"/>
      <w:b/>
      <w:caps/>
      <w:color w:val="5D196A"/>
      <w:spacing w:val="-10"/>
      <w:kern w:val="28"/>
      <w:sz w:val="40"/>
      <w:szCs w:val="56"/>
    </w:rPr>
  </w:style>
  <w:style w:type="character" w:customStyle="1" w:styleId="TitelZchn">
    <w:name w:val="Titel Zchn"/>
    <w:basedOn w:val="Absatz-Standardschriftart"/>
    <w:link w:val="Titel"/>
    <w:rsid w:val="006C6CA7"/>
    <w:rPr>
      <w:rFonts w:eastAsiaTheme="majorEastAsia" w:cstheme="majorBidi"/>
      <w:b/>
      <w:caps/>
      <w:color w:val="5D196A"/>
      <w:spacing w:val="-10"/>
      <w:kern w:val="28"/>
      <w:sz w:val="40"/>
      <w:szCs w:val="56"/>
    </w:rPr>
  </w:style>
  <w:style w:type="paragraph" w:styleId="Untertitel">
    <w:name w:val="Subtitle"/>
    <w:basedOn w:val="Standard"/>
    <w:next w:val="Standard"/>
    <w:link w:val="UntertitelZchn"/>
    <w:qFormat/>
    <w:rsid w:val="00CA36DD"/>
    <w:pPr>
      <w:numPr>
        <w:ilvl w:val="1"/>
      </w:numPr>
      <w:spacing w:after="160"/>
    </w:pPr>
    <w:rPr>
      <w:rFonts w:eastAsiaTheme="minorEastAsia" w:cstheme="minorBidi"/>
      <w:color w:val="5A5A5A" w:themeColor="text1" w:themeTint="A5"/>
      <w:spacing w:val="15"/>
      <w:sz w:val="28"/>
      <w:szCs w:val="22"/>
    </w:rPr>
  </w:style>
  <w:style w:type="character" w:customStyle="1" w:styleId="UntertitelZchn">
    <w:name w:val="Untertitel Zchn"/>
    <w:basedOn w:val="Absatz-Standardschriftart"/>
    <w:link w:val="Untertitel"/>
    <w:rsid w:val="00CA36DD"/>
    <w:rPr>
      <w:rFonts w:eastAsiaTheme="minorEastAsia" w:cstheme="minorBidi"/>
      <w:color w:val="5A5A5A" w:themeColor="text1" w:themeTint="A5"/>
      <w:spacing w:val="15"/>
      <w:sz w:val="28"/>
      <w:szCs w:val="22"/>
    </w:rPr>
  </w:style>
  <w:style w:type="paragraph" w:styleId="KeinLeerraum">
    <w:name w:val="No Spacing"/>
    <w:uiPriority w:val="1"/>
    <w:qFormat/>
    <w:rsid w:val="0083495D"/>
    <w:pPr>
      <w:overflowPunct w:val="0"/>
      <w:autoSpaceDE w:val="0"/>
      <w:autoSpaceDN w:val="0"/>
      <w:adjustRightInd w:val="0"/>
      <w:textAlignment w:val="baseline"/>
    </w:pPr>
  </w:style>
  <w:style w:type="character" w:styleId="Hyperlink">
    <w:name w:val="Hyperlink"/>
    <w:basedOn w:val="Absatz-Standardschriftart"/>
    <w:rsid w:val="002A6CB8"/>
    <w:rPr>
      <w:color w:val="0563C1" w:themeColor="hyperlink"/>
      <w:u w:val="single"/>
    </w:rPr>
  </w:style>
  <w:style w:type="character" w:styleId="Platzhaltertext">
    <w:name w:val="Placeholder Text"/>
    <w:basedOn w:val="Absatz-Standardschriftart"/>
    <w:uiPriority w:val="99"/>
    <w:semiHidden/>
    <w:rsid w:val="0094436E"/>
    <w:rPr>
      <w:color w:val="808080"/>
    </w:rPr>
  </w:style>
  <w:style w:type="character" w:styleId="SchwacheHervorhebung">
    <w:name w:val="Subtle Emphasis"/>
    <w:aliases w:val="Hervorhebung im Text"/>
    <w:basedOn w:val="Absatz-Standardschriftart"/>
    <w:uiPriority w:val="19"/>
    <w:rsid w:val="00F31629"/>
    <w:rPr>
      <w:rFonts w:ascii="Trebuchet MS" w:hAnsi="Trebuchet MS"/>
      <w:i/>
      <w:iCs/>
      <w:color w:val="000000" w:themeColor="text1"/>
    </w:rPr>
  </w:style>
  <w:style w:type="paragraph" w:styleId="IntensivesZitat">
    <w:name w:val="Intense Quote"/>
    <w:basedOn w:val="Standard"/>
    <w:next w:val="Standard"/>
    <w:link w:val="IntensivesZitatZchn"/>
    <w:uiPriority w:val="30"/>
    <w:qFormat/>
    <w:rsid w:val="00772A70"/>
    <w:pPr>
      <w:pBdr>
        <w:top w:val="single" w:sz="4" w:space="10" w:color="F05125"/>
        <w:bottom w:val="single" w:sz="4" w:space="10" w:color="F05125"/>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772A70"/>
    <w:rPr>
      <w:i/>
      <w:iCs/>
      <w:color w:val="000000" w:themeColor="text1"/>
    </w:rPr>
  </w:style>
  <w:style w:type="character" w:styleId="IntensiveHervorhebung">
    <w:name w:val="Intense Emphasis"/>
    <w:basedOn w:val="Absatz-Standardschriftart"/>
    <w:uiPriority w:val="21"/>
    <w:rsid w:val="00772A70"/>
    <w:rPr>
      <w:rFonts w:ascii="Trebuchet MS" w:hAnsi="Trebuchet MS"/>
      <w:i/>
      <w:iCs/>
      <w:color w:val="000000" w:themeColor="text1"/>
    </w:rPr>
  </w:style>
  <w:style w:type="character" w:styleId="IntensiverVerweis">
    <w:name w:val="Intense Reference"/>
    <w:basedOn w:val="Absatz-Standardschriftart"/>
    <w:uiPriority w:val="32"/>
    <w:qFormat/>
    <w:rsid w:val="00F31629"/>
    <w:rPr>
      <w:rFonts w:ascii="Trebuchet MS" w:hAnsi="Trebuchet MS"/>
      <w:b/>
      <w:bCs/>
      <w:smallCaps/>
      <w:color w:val="000000" w:themeColor="text1"/>
      <w:spacing w:val="5"/>
    </w:rPr>
  </w:style>
  <w:style w:type="table" w:styleId="TabelleSpezial1">
    <w:name w:val="Table Subtle 1"/>
    <w:basedOn w:val="NormaleTabelle"/>
    <w:rsid w:val="00AB6E04"/>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Professionell">
    <w:name w:val="Table Professional"/>
    <w:basedOn w:val="NormaleTabelle"/>
    <w:rsid w:val="00AB6E04"/>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Gitternetztabelle1hellAkzent11">
    <w:name w:val="Gitternetztabelle 1 hell  – Akzent 11"/>
    <w:basedOn w:val="NormaleTabelle"/>
    <w:uiPriority w:val="46"/>
    <w:rsid w:val="00AB6E04"/>
    <w:tblPr>
      <w:tblStyleRowBandSize w:val="1"/>
      <w:tblStyleColBandSize w:val="1"/>
      <w:tblBorders>
        <w:top w:val="single" w:sz="4" w:space="0" w:color="D493D7" w:themeColor="accent1" w:themeTint="66"/>
        <w:left w:val="single" w:sz="4" w:space="0" w:color="D493D7" w:themeColor="accent1" w:themeTint="66"/>
        <w:bottom w:val="single" w:sz="4" w:space="0" w:color="D493D7" w:themeColor="accent1" w:themeTint="66"/>
        <w:right w:val="single" w:sz="4" w:space="0" w:color="D493D7" w:themeColor="accent1" w:themeTint="66"/>
        <w:insideH w:val="single" w:sz="4" w:space="0" w:color="D493D7" w:themeColor="accent1" w:themeTint="66"/>
        <w:insideV w:val="single" w:sz="4" w:space="0" w:color="D493D7" w:themeColor="accent1" w:themeTint="66"/>
      </w:tblBorders>
    </w:tblPr>
    <w:tblStylePr w:type="firstRow">
      <w:rPr>
        <w:b/>
        <w:bCs/>
      </w:rPr>
      <w:tblPr/>
      <w:tcPr>
        <w:tcBorders>
          <w:bottom w:val="single" w:sz="12" w:space="0" w:color="BE5DC3" w:themeColor="accent1" w:themeTint="99"/>
        </w:tcBorders>
      </w:tcPr>
    </w:tblStylePr>
    <w:tblStylePr w:type="lastRow">
      <w:rPr>
        <w:b/>
        <w:bCs/>
      </w:rPr>
      <w:tblPr/>
      <w:tcPr>
        <w:tcBorders>
          <w:top w:val="double" w:sz="2" w:space="0" w:color="BE5DC3" w:themeColor="accent1" w:themeTint="99"/>
        </w:tcBorders>
      </w:tcPr>
    </w:tblStylePr>
    <w:tblStylePr w:type="firstCol">
      <w:rPr>
        <w:b/>
        <w:bCs/>
      </w:rPr>
    </w:tblStylePr>
    <w:tblStylePr w:type="lastCol">
      <w:rPr>
        <w:b/>
        <w:bCs/>
      </w:rPr>
    </w:tblStylePr>
  </w:style>
  <w:style w:type="table" w:customStyle="1" w:styleId="Gitternetztabelle3Akzent11">
    <w:name w:val="Gitternetztabelle 3 – Akzent 11"/>
    <w:basedOn w:val="NormaleTabelle"/>
    <w:uiPriority w:val="48"/>
    <w:rsid w:val="00AB6E04"/>
    <w:tblPr>
      <w:tblStyleRowBandSize w:val="1"/>
      <w:tblStyleColBandSize w:val="1"/>
      <w:tblBorders>
        <w:top w:val="single" w:sz="4" w:space="0" w:color="BE5DC3" w:themeColor="accent1" w:themeTint="99"/>
        <w:left w:val="single" w:sz="4" w:space="0" w:color="BE5DC3" w:themeColor="accent1" w:themeTint="99"/>
        <w:bottom w:val="single" w:sz="4" w:space="0" w:color="BE5DC3" w:themeColor="accent1" w:themeTint="99"/>
        <w:right w:val="single" w:sz="4" w:space="0" w:color="BE5DC3" w:themeColor="accent1" w:themeTint="99"/>
        <w:insideH w:val="single" w:sz="4" w:space="0" w:color="BE5DC3" w:themeColor="accent1" w:themeTint="99"/>
        <w:insideV w:val="single" w:sz="4" w:space="0" w:color="BE5D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8EB" w:themeFill="accent1" w:themeFillTint="33"/>
      </w:tcPr>
    </w:tblStylePr>
    <w:tblStylePr w:type="band1Horz">
      <w:tblPr/>
      <w:tcPr>
        <w:shd w:val="clear" w:color="auto" w:fill="E9C8EB" w:themeFill="accent1" w:themeFillTint="33"/>
      </w:tcPr>
    </w:tblStylePr>
    <w:tblStylePr w:type="neCell">
      <w:tblPr/>
      <w:tcPr>
        <w:tcBorders>
          <w:bottom w:val="single" w:sz="4" w:space="0" w:color="BE5DC3" w:themeColor="accent1" w:themeTint="99"/>
        </w:tcBorders>
      </w:tcPr>
    </w:tblStylePr>
    <w:tblStylePr w:type="nwCell">
      <w:tblPr/>
      <w:tcPr>
        <w:tcBorders>
          <w:bottom w:val="single" w:sz="4" w:space="0" w:color="BE5DC3" w:themeColor="accent1" w:themeTint="99"/>
        </w:tcBorders>
      </w:tcPr>
    </w:tblStylePr>
    <w:tblStylePr w:type="seCell">
      <w:tblPr/>
      <w:tcPr>
        <w:tcBorders>
          <w:top w:val="single" w:sz="4" w:space="0" w:color="BE5DC3" w:themeColor="accent1" w:themeTint="99"/>
        </w:tcBorders>
      </w:tcPr>
    </w:tblStylePr>
    <w:tblStylePr w:type="swCell">
      <w:tblPr/>
      <w:tcPr>
        <w:tcBorders>
          <w:top w:val="single" w:sz="4" w:space="0" w:color="BE5DC3" w:themeColor="accent1" w:themeTint="99"/>
        </w:tcBorders>
      </w:tcPr>
    </w:tblStylePr>
  </w:style>
  <w:style w:type="table" w:customStyle="1" w:styleId="Gitternetztabelle31">
    <w:name w:val="Gitternetztabelle 31"/>
    <w:basedOn w:val="NormaleTabelle"/>
    <w:uiPriority w:val="48"/>
    <w:rsid w:val="00FF6C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2Akzent11">
    <w:name w:val="Gitternetztabelle 2 – Akzent 11"/>
    <w:basedOn w:val="NormaleTabelle"/>
    <w:uiPriority w:val="47"/>
    <w:rsid w:val="00FF6CE1"/>
    <w:tblPr>
      <w:tblStyleRowBandSize w:val="1"/>
      <w:tblStyleColBandSize w:val="1"/>
      <w:tblBorders>
        <w:top w:val="single" w:sz="2" w:space="0" w:color="BE5DC3" w:themeColor="accent1" w:themeTint="99"/>
        <w:bottom w:val="single" w:sz="2" w:space="0" w:color="BE5DC3" w:themeColor="accent1" w:themeTint="99"/>
        <w:insideH w:val="single" w:sz="2" w:space="0" w:color="BE5DC3" w:themeColor="accent1" w:themeTint="99"/>
        <w:insideV w:val="single" w:sz="2" w:space="0" w:color="BE5DC3" w:themeColor="accent1" w:themeTint="99"/>
      </w:tblBorders>
    </w:tblPr>
    <w:tblStylePr w:type="firstRow">
      <w:rPr>
        <w:b/>
        <w:bCs/>
      </w:rPr>
      <w:tblPr/>
      <w:tcPr>
        <w:tcBorders>
          <w:top w:val="nil"/>
          <w:bottom w:val="single" w:sz="12" w:space="0" w:color="BE5DC3" w:themeColor="accent1" w:themeTint="99"/>
          <w:insideH w:val="nil"/>
          <w:insideV w:val="nil"/>
        </w:tcBorders>
        <w:shd w:val="clear" w:color="auto" w:fill="FFFFFF" w:themeFill="background1"/>
      </w:tcPr>
    </w:tblStylePr>
    <w:tblStylePr w:type="lastRow">
      <w:rPr>
        <w:b/>
        <w:bCs/>
      </w:rPr>
      <w:tblPr/>
      <w:tcPr>
        <w:tcBorders>
          <w:top w:val="double" w:sz="2" w:space="0" w:color="BE5D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8EB" w:themeFill="accent1" w:themeFillTint="33"/>
      </w:tcPr>
    </w:tblStylePr>
    <w:tblStylePr w:type="band1Horz">
      <w:tblPr/>
      <w:tcPr>
        <w:shd w:val="clear" w:color="auto" w:fill="E9C8EB" w:themeFill="accent1" w:themeFillTint="33"/>
      </w:tcPr>
    </w:tblStylePr>
  </w:style>
  <w:style w:type="paragraph" w:styleId="Sprechblasentext">
    <w:name w:val="Balloon Text"/>
    <w:basedOn w:val="Standard"/>
    <w:link w:val="SprechblasentextZchn"/>
    <w:rsid w:val="001C60C5"/>
    <w:rPr>
      <w:rFonts w:ascii="Segoe UI" w:hAnsi="Segoe UI" w:cs="Segoe UI"/>
      <w:sz w:val="18"/>
      <w:szCs w:val="18"/>
    </w:rPr>
  </w:style>
  <w:style w:type="character" w:customStyle="1" w:styleId="SprechblasentextZchn">
    <w:name w:val="Sprechblasentext Zchn"/>
    <w:basedOn w:val="Absatz-Standardschriftart"/>
    <w:link w:val="Sprechblasentext"/>
    <w:rsid w:val="001C60C5"/>
    <w:rPr>
      <w:rFonts w:ascii="Segoe UI" w:hAnsi="Segoe UI" w:cs="Segoe UI"/>
      <w:sz w:val="18"/>
      <w:szCs w:val="18"/>
    </w:rPr>
  </w:style>
  <w:style w:type="paragraph" w:styleId="Zitat">
    <w:name w:val="Quote"/>
    <w:basedOn w:val="Standard"/>
    <w:next w:val="Standard"/>
    <w:link w:val="ZitatZchn"/>
    <w:uiPriority w:val="29"/>
    <w:qFormat/>
    <w:rsid w:val="00A9148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91487"/>
    <w:rPr>
      <w:i/>
      <w:iCs/>
      <w:color w:val="404040" w:themeColor="text1" w:themeTint="BF"/>
    </w:rPr>
  </w:style>
  <w:style w:type="paragraph" w:customStyle="1" w:styleId="IntensiveHervorhebung2">
    <w:name w:val="Intensive Hervorhebung 2"/>
    <w:basedOn w:val="Standard"/>
    <w:link w:val="IntensiveHervorhebung2Zchn"/>
    <w:rsid w:val="00A91487"/>
    <w:rPr>
      <w:color w:val="49BD9B"/>
    </w:rPr>
  </w:style>
  <w:style w:type="character" w:customStyle="1" w:styleId="IntensiveHervorhebung2Zchn">
    <w:name w:val="Intensive Hervorhebung 2 Zchn"/>
    <w:basedOn w:val="Absatz-Standardschriftart"/>
    <w:link w:val="IntensiveHervorhebung2"/>
    <w:rsid w:val="00A91487"/>
    <w:rPr>
      <w:color w:val="49BD9B"/>
    </w:rPr>
  </w:style>
  <w:style w:type="character" w:styleId="Hervorhebung">
    <w:name w:val="Emphasis"/>
    <w:basedOn w:val="Absatz-Standardschriftart"/>
    <w:qFormat/>
    <w:rsid w:val="00F31629"/>
    <w:rPr>
      <w:i/>
      <w:iCs/>
    </w:rPr>
  </w:style>
  <w:style w:type="paragraph" w:styleId="Listenabsatz">
    <w:name w:val="List Paragraph"/>
    <w:basedOn w:val="Standard"/>
    <w:uiPriority w:val="34"/>
    <w:qFormat/>
    <w:rsid w:val="003A747F"/>
    <w:pPr>
      <w:ind w:left="720"/>
      <w:contextualSpacing/>
    </w:pPr>
  </w:style>
  <w:style w:type="table" w:customStyle="1" w:styleId="Gitternetztabelle21">
    <w:name w:val="Gitternetztabelle 21"/>
    <w:basedOn w:val="NormaleTabelle"/>
    <w:uiPriority w:val="47"/>
    <w:rsid w:val="00F37B9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Untertitelgrau">
    <w:name w:val="Untertitel_grau"/>
    <w:basedOn w:val="Untertitel"/>
    <w:rsid w:val="00CA36DD"/>
    <w:pPr>
      <w:spacing w:line="480" w:lineRule="auto"/>
    </w:pPr>
  </w:style>
  <w:style w:type="paragraph" w:customStyle="1" w:styleId="bankverbetc">
    <w:name w:val="bankverb+ etc"/>
    <w:basedOn w:val="Standard"/>
    <w:rsid w:val="004B1A39"/>
    <w:pPr>
      <w:overflowPunct/>
      <w:autoSpaceDE/>
      <w:autoSpaceDN/>
      <w:adjustRightInd/>
      <w:spacing w:line="282" w:lineRule="exact"/>
      <w:textAlignment w:val="auto"/>
    </w:pPr>
    <w:rPr>
      <w:rFonts w:ascii="RotisSansSerif Light" w:eastAsia="Times" w:hAnsi="RotisSansSerif Light"/>
      <w:sz w:val="14"/>
      <w:lang w:eastAsia="de-DE"/>
    </w:rPr>
  </w:style>
  <w:style w:type="paragraph" w:customStyle="1" w:styleId="text">
    <w:name w:val="text"/>
    <w:basedOn w:val="Standard"/>
    <w:rsid w:val="004B1A39"/>
    <w:pPr>
      <w:overflowPunct/>
      <w:autoSpaceDE/>
      <w:autoSpaceDN/>
      <w:adjustRightInd/>
      <w:spacing w:line="360" w:lineRule="auto"/>
      <w:textAlignment w:val="auto"/>
    </w:pPr>
    <w:rPr>
      <w:rFonts w:ascii="Galliard" w:eastAsia="Times" w:hAnsi="Galliard"/>
      <w:sz w:val="19"/>
      <w:lang w:val="en-US" w:eastAsia="de-DE"/>
    </w:rPr>
  </w:style>
  <w:style w:type="character" w:customStyle="1" w:styleId="FuzeileZchn">
    <w:name w:val="Fußzeile Zchn"/>
    <w:basedOn w:val="Absatz-Standardschriftart"/>
    <w:link w:val="Fuzeile"/>
    <w:uiPriority w:val="99"/>
    <w:rsid w:val="004B1A39"/>
  </w:style>
  <w:style w:type="paragraph" w:customStyle="1" w:styleId="bodytext">
    <w:name w:val="bodytext"/>
    <w:basedOn w:val="Standard"/>
    <w:rsid w:val="000A3FCB"/>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de-DE"/>
    </w:rPr>
  </w:style>
  <w:style w:type="paragraph" w:styleId="StandardWeb">
    <w:name w:val="Normal (Web)"/>
    <w:basedOn w:val="Standard"/>
    <w:uiPriority w:val="99"/>
    <w:unhideWhenUsed/>
    <w:rsid w:val="000A3FCB"/>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character" w:customStyle="1" w:styleId="apple-converted-space">
    <w:name w:val="apple-converted-space"/>
    <w:basedOn w:val="Absatz-Standardschriftart"/>
    <w:rsid w:val="000A3FCB"/>
  </w:style>
  <w:style w:type="paragraph" w:styleId="Funotentext">
    <w:name w:val="footnote text"/>
    <w:basedOn w:val="Standard"/>
    <w:link w:val="FunotentextZchn"/>
    <w:semiHidden/>
    <w:rsid w:val="005F51AA"/>
    <w:pPr>
      <w:overflowPunct/>
      <w:autoSpaceDE/>
      <w:autoSpaceDN/>
      <w:adjustRightInd/>
      <w:spacing w:before="160" w:line="320" w:lineRule="atLeast"/>
      <w:jc w:val="both"/>
      <w:textAlignment w:val="auto"/>
    </w:pPr>
    <w:rPr>
      <w:rFonts w:ascii="Verdana" w:hAnsi="Verdana"/>
      <w:lang w:eastAsia="de-DE"/>
    </w:rPr>
  </w:style>
  <w:style w:type="character" w:customStyle="1" w:styleId="FunotentextZchn">
    <w:name w:val="Fußnotentext Zchn"/>
    <w:basedOn w:val="Absatz-Standardschriftart"/>
    <w:link w:val="Funotentext"/>
    <w:semiHidden/>
    <w:rsid w:val="005F51AA"/>
    <w:rPr>
      <w:rFonts w:ascii="Verdana" w:hAnsi="Verdana"/>
      <w:lang w:eastAsia="de-DE"/>
    </w:rPr>
  </w:style>
  <w:style w:type="character" w:styleId="Funotenzeichen">
    <w:name w:val="footnote reference"/>
    <w:semiHidden/>
    <w:rsid w:val="005F51AA"/>
    <w:rPr>
      <w:vertAlign w:val="superscript"/>
    </w:rPr>
  </w:style>
  <w:style w:type="character" w:styleId="BesuchterLink">
    <w:name w:val="FollowedHyperlink"/>
    <w:basedOn w:val="Absatz-Standardschriftart"/>
    <w:rsid w:val="00D9449C"/>
    <w:rPr>
      <w:color w:val="642667" w:themeColor="followedHyperlink"/>
      <w:u w:val="single"/>
    </w:rPr>
  </w:style>
  <w:style w:type="paragraph" w:customStyle="1" w:styleId="text-left">
    <w:name w:val="text-left"/>
    <w:basedOn w:val="Standard"/>
    <w:rsid w:val="0086597B"/>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character" w:styleId="Fett">
    <w:name w:val="Strong"/>
    <w:basedOn w:val="Absatz-Standardschriftart"/>
    <w:uiPriority w:val="22"/>
    <w:qFormat/>
    <w:rsid w:val="00582208"/>
    <w:rPr>
      <w:b/>
      <w:bCs/>
    </w:rPr>
  </w:style>
  <w:style w:type="character" w:styleId="Kommentarzeichen">
    <w:name w:val="annotation reference"/>
    <w:basedOn w:val="Absatz-Standardschriftart"/>
    <w:semiHidden/>
    <w:unhideWhenUsed/>
    <w:rsid w:val="004E3975"/>
    <w:rPr>
      <w:sz w:val="16"/>
      <w:szCs w:val="16"/>
    </w:rPr>
  </w:style>
  <w:style w:type="paragraph" w:styleId="Kommentartext">
    <w:name w:val="annotation text"/>
    <w:basedOn w:val="Standard"/>
    <w:link w:val="KommentartextZchn"/>
    <w:semiHidden/>
    <w:unhideWhenUsed/>
    <w:rsid w:val="004E3975"/>
  </w:style>
  <w:style w:type="character" w:customStyle="1" w:styleId="KommentartextZchn">
    <w:name w:val="Kommentartext Zchn"/>
    <w:basedOn w:val="Absatz-Standardschriftart"/>
    <w:link w:val="Kommentartext"/>
    <w:semiHidden/>
    <w:rsid w:val="004E3975"/>
  </w:style>
  <w:style w:type="paragraph" w:styleId="Kommentarthema">
    <w:name w:val="annotation subject"/>
    <w:basedOn w:val="Kommentartext"/>
    <w:next w:val="Kommentartext"/>
    <w:link w:val="KommentarthemaZchn"/>
    <w:semiHidden/>
    <w:unhideWhenUsed/>
    <w:rsid w:val="004E3975"/>
    <w:rPr>
      <w:b/>
      <w:bCs/>
    </w:rPr>
  </w:style>
  <w:style w:type="character" w:customStyle="1" w:styleId="KommentarthemaZchn">
    <w:name w:val="Kommentarthema Zchn"/>
    <w:basedOn w:val="KommentartextZchn"/>
    <w:link w:val="Kommentarthema"/>
    <w:semiHidden/>
    <w:rsid w:val="004E39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0615">
      <w:bodyDiv w:val="1"/>
      <w:marLeft w:val="0"/>
      <w:marRight w:val="0"/>
      <w:marTop w:val="0"/>
      <w:marBottom w:val="0"/>
      <w:divBdr>
        <w:top w:val="none" w:sz="0" w:space="0" w:color="auto"/>
        <w:left w:val="none" w:sz="0" w:space="0" w:color="auto"/>
        <w:bottom w:val="none" w:sz="0" w:space="0" w:color="auto"/>
        <w:right w:val="none" w:sz="0" w:space="0" w:color="auto"/>
      </w:divBdr>
    </w:div>
    <w:div w:id="49888546">
      <w:bodyDiv w:val="1"/>
      <w:marLeft w:val="0"/>
      <w:marRight w:val="0"/>
      <w:marTop w:val="0"/>
      <w:marBottom w:val="0"/>
      <w:divBdr>
        <w:top w:val="none" w:sz="0" w:space="0" w:color="auto"/>
        <w:left w:val="none" w:sz="0" w:space="0" w:color="auto"/>
        <w:bottom w:val="none" w:sz="0" w:space="0" w:color="auto"/>
        <w:right w:val="none" w:sz="0" w:space="0" w:color="auto"/>
      </w:divBdr>
    </w:div>
    <w:div w:id="166991084">
      <w:bodyDiv w:val="1"/>
      <w:marLeft w:val="0"/>
      <w:marRight w:val="0"/>
      <w:marTop w:val="0"/>
      <w:marBottom w:val="0"/>
      <w:divBdr>
        <w:top w:val="none" w:sz="0" w:space="0" w:color="auto"/>
        <w:left w:val="none" w:sz="0" w:space="0" w:color="auto"/>
        <w:bottom w:val="none" w:sz="0" w:space="0" w:color="auto"/>
        <w:right w:val="none" w:sz="0" w:space="0" w:color="auto"/>
      </w:divBdr>
    </w:div>
    <w:div w:id="206263201">
      <w:bodyDiv w:val="1"/>
      <w:marLeft w:val="0"/>
      <w:marRight w:val="0"/>
      <w:marTop w:val="0"/>
      <w:marBottom w:val="0"/>
      <w:divBdr>
        <w:top w:val="none" w:sz="0" w:space="0" w:color="auto"/>
        <w:left w:val="none" w:sz="0" w:space="0" w:color="auto"/>
        <w:bottom w:val="none" w:sz="0" w:space="0" w:color="auto"/>
        <w:right w:val="none" w:sz="0" w:space="0" w:color="auto"/>
      </w:divBdr>
    </w:div>
    <w:div w:id="212546184">
      <w:bodyDiv w:val="1"/>
      <w:marLeft w:val="0"/>
      <w:marRight w:val="0"/>
      <w:marTop w:val="0"/>
      <w:marBottom w:val="0"/>
      <w:divBdr>
        <w:top w:val="none" w:sz="0" w:space="0" w:color="auto"/>
        <w:left w:val="none" w:sz="0" w:space="0" w:color="auto"/>
        <w:bottom w:val="none" w:sz="0" w:space="0" w:color="auto"/>
        <w:right w:val="none" w:sz="0" w:space="0" w:color="auto"/>
      </w:divBdr>
      <w:divsChild>
        <w:div w:id="1476023671">
          <w:marLeft w:val="0"/>
          <w:marRight w:val="0"/>
          <w:marTop w:val="0"/>
          <w:marBottom w:val="0"/>
          <w:divBdr>
            <w:top w:val="none" w:sz="0" w:space="0" w:color="auto"/>
            <w:left w:val="none" w:sz="0" w:space="0" w:color="auto"/>
            <w:bottom w:val="none" w:sz="0" w:space="0" w:color="auto"/>
            <w:right w:val="none" w:sz="0" w:space="0" w:color="auto"/>
          </w:divBdr>
        </w:div>
        <w:div w:id="810371347">
          <w:marLeft w:val="0"/>
          <w:marRight w:val="0"/>
          <w:marTop w:val="0"/>
          <w:marBottom w:val="0"/>
          <w:divBdr>
            <w:top w:val="none" w:sz="0" w:space="0" w:color="auto"/>
            <w:left w:val="none" w:sz="0" w:space="0" w:color="auto"/>
            <w:bottom w:val="none" w:sz="0" w:space="0" w:color="auto"/>
            <w:right w:val="none" w:sz="0" w:space="0" w:color="auto"/>
          </w:divBdr>
          <w:divsChild>
            <w:div w:id="14180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5650">
      <w:bodyDiv w:val="1"/>
      <w:marLeft w:val="0"/>
      <w:marRight w:val="0"/>
      <w:marTop w:val="0"/>
      <w:marBottom w:val="0"/>
      <w:divBdr>
        <w:top w:val="none" w:sz="0" w:space="0" w:color="auto"/>
        <w:left w:val="none" w:sz="0" w:space="0" w:color="auto"/>
        <w:bottom w:val="none" w:sz="0" w:space="0" w:color="auto"/>
        <w:right w:val="none" w:sz="0" w:space="0" w:color="auto"/>
      </w:divBdr>
    </w:div>
    <w:div w:id="405886580">
      <w:bodyDiv w:val="1"/>
      <w:marLeft w:val="0"/>
      <w:marRight w:val="0"/>
      <w:marTop w:val="0"/>
      <w:marBottom w:val="0"/>
      <w:divBdr>
        <w:top w:val="none" w:sz="0" w:space="0" w:color="auto"/>
        <w:left w:val="none" w:sz="0" w:space="0" w:color="auto"/>
        <w:bottom w:val="none" w:sz="0" w:space="0" w:color="auto"/>
        <w:right w:val="none" w:sz="0" w:space="0" w:color="auto"/>
      </w:divBdr>
    </w:div>
    <w:div w:id="419761504">
      <w:bodyDiv w:val="1"/>
      <w:marLeft w:val="0"/>
      <w:marRight w:val="0"/>
      <w:marTop w:val="0"/>
      <w:marBottom w:val="0"/>
      <w:divBdr>
        <w:top w:val="none" w:sz="0" w:space="0" w:color="auto"/>
        <w:left w:val="none" w:sz="0" w:space="0" w:color="auto"/>
        <w:bottom w:val="none" w:sz="0" w:space="0" w:color="auto"/>
        <w:right w:val="none" w:sz="0" w:space="0" w:color="auto"/>
      </w:divBdr>
    </w:div>
    <w:div w:id="517080653">
      <w:bodyDiv w:val="1"/>
      <w:marLeft w:val="0"/>
      <w:marRight w:val="0"/>
      <w:marTop w:val="0"/>
      <w:marBottom w:val="0"/>
      <w:divBdr>
        <w:top w:val="none" w:sz="0" w:space="0" w:color="auto"/>
        <w:left w:val="none" w:sz="0" w:space="0" w:color="auto"/>
        <w:bottom w:val="none" w:sz="0" w:space="0" w:color="auto"/>
        <w:right w:val="none" w:sz="0" w:space="0" w:color="auto"/>
      </w:divBdr>
    </w:div>
    <w:div w:id="580260275">
      <w:bodyDiv w:val="1"/>
      <w:marLeft w:val="0"/>
      <w:marRight w:val="0"/>
      <w:marTop w:val="0"/>
      <w:marBottom w:val="0"/>
      <w:divBdr>
        <w:top w:val="none" w:sz="0" w:space="0" w:color="auto"/>
        <w:left w:val="none" w:sz="0" w:space="0" w:color="auto"/>
        <w:bottom w:val="none" w:sz="0" w:space="0" w:color="auto"/>
        <w:right w:val="none" w:sz="0" w:space="0" w:color="auto"/>
      </w:divBdr>
    </w:div>
    <w:div w:id="651446571">
      <w:bodyDiv w:val="1"/>
      <w:marLeft w:val="0"/>
      <w:marRight w:val="0"/>
      <w:marTop w:val="0"/>
      <w:marBottom w:val="0"/>
      <w:divBdr>
        <w:top w:val="none" w:sz="0" w:space="0" w:color="auto"/>
        <w:left w:val="none" w:sz="0" w:space="0" w:color="auto"/>
        <w:bottom w:val="none" w:sz="0" w:space="0" w:color="auto"/>
        <w:right w:val="none" w:sz="0" w:space="0" w:color="auto"/>
      </w:divBdr>
    </w:div>
    <w:div w:id="785270426">
      <w:bodyDiv w:val="1"/>
      <w:marLeft w:val="0"/>
      <w:marRight w:val="0"/>
      <w:marTop w:val="0"/>
      <w:marBottom w:val="0"/>
      <w:divBdr>
        <w:top w:val="none" w:sz="0" w:space="0" w:color="auto"/>
        <w:left w:val="none" w:sz="0" w:space="0" w:color="auto"/>
        <w:bottom w:val="none" w:sz="0" w:space="0" w:color="auto"/>
        <w:right w:val="none" w:sz="0" w:space="0" w:color="auto"/>
      </w:divBdr>
    </w:div>
    <w:div w:id="100967452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sChild>
        <w:div w:id="1834640728">
          <w:marLeft w:val="0"/>
          <w:marRight w:val="0"/>
          <w:marTop w:val="0"/>
          <w:marBottom w:val="0"/>
          <w:divBdr>
            <w:top w:val="none" w:sz="0" w:space="0" w:color="auto"/>
            <w:left w:val="none" w:sz="0" w:space="0" w:color="auto"/>
            <w:bottom w:val="none" w:sz="0" w:space="0" w:color="auto"/>
            <w:right w:val="none" w:sz="0" w:space="0" w:color="auto"/>
          </w:divBdr>
        </w:div>
        <w:div w:id="733505171">
          <w:marLeft w:val="0"/>
          <w:marRight w:val="0"/>
          <w:marTop w:val="0"/>
          <w:marBottom w:val="0"/>
          <w:divBdr>
            <w:top w:val="none" w:sz="0" w:space="0" w:color="auto"/>
            <w:left w:val="none" w:sz="0" w:space="0" w:color="auto"/>
            <w:bottom w:val="none" w:sz="0" w:space="0" w:color="auto"/>
            <w:right w:val="none" w:sz="0" w:space="0" w:color="auto"/>
          </w:divBdr>
          <w:divsChild>
            <w:div w:id="20979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3204">
      <w:bodyDiv w:val="1"/>
      <w:marLeft w:val="0"/>
      <w:marRight w:val="0"/>
      <w:marTop w:val="0"/>
      <w:marBottom w:val="0"/>
      <w:divBdr>
        <w:top w:val="none" w:sz="0" w:space="0" w:color="auto"/>
        <w:left w:val="none" w:sz="0" w:space="0" w:color="auto"/>
        <w:bottom w:val="none" w:sz="0" w:space="0" w:color="auto"/>
        <w:right w:val="none" w:sz="0" w:space="0" w:color="auto"/>
      </w:divBdr>
    </w:div>
    <w:div w:id="1134297106">
      <w:bodyDiv w:val="1"/>
      <w:marLeft w:val="0"/>
      <w:marRight w:val="0"/>
      <w:marTop w:val="0"/>
      <w:marBottom w:val="0"/>
      <w:divBdr>
        <w:top w:val="none" w:sz="0" w:space="0" w:color="auto"/>
        <w:left w:val="none" w:sz="0" w:space="0" w:color="auto"/>
        <w:bottom w:val="none" w:sz="0" w:space="0" w:color="auto"/>
        <w:right w:val="none" w:sz="0" w:space="0" w:color="auto"/>
      </w:divBdr>
    </w:div>
    <w:div w:id="1191722537">
      <w:bodyDiv w:val="1"/>
      <w:marLeft w:val="0"/>
      <w:marRight w:val="0"/>
      <w:marTop w:val="0"/>
      <w:marBottom w:val="0"/>
      <w:divBdr>
        <w:top w:val="none" w:sz="0" w:space="0" w:color="auto"/>
        <w:left w:val="none" w:sz="0" w:space="0" w:color="auto"/>
        <w:bottom w:val="none" w:sz="0" w:space="0" w:color="auto"/>
        <w:right w:val="none" w:sz="0" w:space="0" w:color="auto"/>
      </w:divBdr>
    </w:div>
    <w:div w:id="1199316260">
      <w:bodyDiv w:val="1"/>
      <w:marLeft w:val="0"/>
      <w:marRight w:val="0"/>
      <w:marTop w:val="0"/>
      <w:marBottom w:val="0"/>
      <w:divBdr>
        <w:top w:val="none" w:sz="0" w:space="0" w:color="auto"/>
        <w:left w:val="none" w:sz="0" w:space="0" w:color="auto"/>
        <w:bottom w:val="none" w:sz="0" w:space="0" w:color="auto"/>
        <w:right w:val="none" w:sz="0" w:space="0" w:color="auto"/>
      </w:divBdr>
    </w:div>
    <w:div w:id="1247150654">
      <w:bodyDiv w:val="1"/>
      <w:marLeft w:val="0"/>
      <w:marRight w:val="0"/>
      <w:marTop w:val="0"/>
      <w:marBottom w:val="0"/>
      <w:divBdr>
        <w:top w:val="none" w:sz="0" w:space="0" w:color="auto"/>
        <w:left w:val="none" w:sz="0" w:space="0" w:color="auto"/>
        <w:bottom w:val="none" w:sz="0" w:space="0" w:color="auto"/>
        <w:right w:val="none" w:sz="0" w:space="0" w:color="auto"/>
      </w:divBdr>
      <w:divsChild>
        <w:div w:id="1959608314">
          <w:marLeft w:val="0"/>
          <w:marRight w:val="0"/>
          <w:marTop w:val="0"/>
          <w:marBottom w:val="0"/>
          <w:divBdr>
            <w:top w:val="none" w:sz="0" w:space="0" w:color="auto"/>
            <w:left w:val="none" w:sz="0" w:space="0" w:color="auto"/>
            <w:bottom w:val="none" w:sz="0" w:space="0" w:color="auto"/>
            <w:right w:val="none" w:sz="0" w:space="0" w:color="auto"/>
          </w:divBdr>
        </w:div>
        <w:div w:id="2061005013">
          <w:marLeft w:val="0"/>
          <w:marRight w:val="0"/>
          <w:marTop w:val="0"/>
          <w:marBottom w:val="0"/>
          <w:divBdr>
            <w:top w:val="none" w:sz="0" w:space="0" w:color="auto"/>
            <w:left w:val="none" w:sz="0" w:space="0" w:color="auto"/>
            <w:bottom w:val="none" w:sz="0" w:space="0" w:color="auto"/>
            <w:right w:val="none" w:sz="0" w:space="0" w:color="auto"/>
          </w:divBdr>
          <w:divsChild>
            <w:div w:id="16553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7381">
      <w:bodyDiv w:val="1"/>
      <w:marLeft w:val="0"/>
      <w:marRight w:val="0"/>
      <w:marTop w:val="0"/>
      <w:marBottom w:val="0"/>
      <w:divBdr>
        <w:top w:val="none" w:sz="0" w:space="0" w:color="auto"/>
        <w:left w:val="none" w:sz="0" w:space="0" w:color="auto"/>
        <w:bottom w:val="none" w:sz="0" w:space="0" w:color="auto"/>
        <w:right w:val="none" w:sz="0" w:space="0" w:color="auto"/>
      </w:divBdr>
      <w:divsChild>
        <w:div w:id="256641877">
          <w:marLeft w:val="0"/>
          <w:marRight w:val="0"/>
          <w:marTop w:val="0"/>
          <w:marBottom w:val="0"/>
          <w:divBdr>
            <w:top w:val="none" w:sz="0" w:space="0" w:color="auto"/>
            <w:left w:val="none" w:sz="0" w:space="0" w:color="auto"/>
            <w:bottom w:val="none" w:sz="0" w:space="0" w:color="auto"/>
            <w:right w:val="none" w:sz="0" w:space="0" w:color="auto"/>
          </w:divBdr>
        </w:div>
        <w:div w:id="1046754283">
          <w:marLeft w:val="0"/>
          <w:marRight w:val="0"/>
          <w:marTop w:val="0"/>
          <w:marBottom w:val="0"/>
          <w:divBdr>
            <w:top w:val="none" w:sz="0" w:space="0" w:color="auto"/>
            <w:left w:val="none" w:sz="0" w:space="0" w:color="auto"/>
            <w:bottom w:val="none" w:sz="0" w:space="0" w:color="auto"/>
            <w:right w:val="none" w:sz="0" w:space="0" w:color="auto"/>
          </w:divBdr>
          <w:divsChild>
            <w:div w:id="9622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6949">
      <w:bodyDiv w:val="1"/>
      <w:marLeft w:val="0"/>
      <w:marRight w:val="0"/>
      <w:marTop w:val="0"/>
      <w:marBottom w:val="0"/>
      <w:divBdr>
        <w:top w:val="none" w:sz="0" w:space="0" w:color="auto"/>
        <w:left w:val="none" w:sz="0" w:space="0" w:color="auto"/>
        <w:bottom w:val="none" w:sz="0" w:space="0" w:color="auto"/>
        <w:right w:val="none" w:sz="0" w:space="0" w:color="auto"/>
      </w:divBdr>
    </w:div>
    <w:div w:id="1561282558">
      <w:bodyDiv w:val="1"/>
      <w:marLeft w:val="0"/>
      <w:marRight w:val="0"/>
      <w:marTop w:val="0"/>
      <w:marBottom w:val="0"/>
      <w:divBdr>
        <w:top w:val="none" w:sz="0" w:space="0" w:color="auto"/>
        <w:left w:val="none" w:sz="0" w:space="0" w:color="auto"/>
        <w:bottom w:val="none" w:sz="0" w:space="0" w:color="auto"/>
        <w:right w:val="none" w:sz="0" w:space="0" w:color="auto"/>
      </w:divBdr>
    </w:div>
    <w:div w:id="1611008011">
      <w:bodyDiv w:val="1"/>
      <w:marLeft w:val="0"/>
      <w:marRight w:val="0"/>
      <w:marTop w:val="0"/>
      <w:marBottom w:val="0"/>
      <w:divBdr>
        <w:top w:val="none" w:sz="0" w:space="0" w:color="auto"/>
        <w:left w:val="none" w:sz="0" w:space="0" w:color="auto"/>
        <w:bottom w:val="none" w:sz="0" w:space="0" w:color="auto"/>
        <w:right w:val="none" w:sz="0" w:space="0" w:color="auto"/>
      </w:divBdr>
    </w:div>
    <w:div w:id="1640185110">
      <w:bodyDiv w:val="1"/>
      <w:marLeft w:val="0"/>
      <w:marRight w:val="0"/>
      <w:marTop w:val="0"/>
      <w:marBottom w:val="0"/>
      <w:divBdr>
        <w:top w:val="none" w:sz="0" w:space="0" w:color="auto"/>
        <w:left w:val="none" w:sz="0" w:space="0" w:color="auto"/>
        <w:bottom w:val="none" w:sz="0" w:space="0" w:color="auto"/>
        <w:right w:val="none" w:sz="0" w:space="0" w:color="auto"/>
      </w:divBdr>
    </w:div>
    <w:div w:id="19468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vu.hs-flensburg.de/wud2019" TargetMode="External"/><Relationship Id="rId13" Type="http://schemas.openxmlformats.org/officeDocument/2006/relationships/hyperlink" Target="http://www.uxqb.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rmanupa.de/events/world-usability-da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sonix.eu/wud/"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s://germanupa.de/events/world-usability-day/wud-koel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hrwud.de/2019/10/09/programm-ablau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sult%20GmbH\Desktop\eResult-Relaunch2016-WORD-Vorlage.dotx" TargetMode="External"/></Relationships>
</file>

<file path=word/theme/theme1.xml><?xml version="1.0" encoding="utf-8"?>
<a:theme xmlns:a="http://schemas.openxmlformats.org/drawingml/2006/main" name="Office">
  <a:themeElements>
    <a:clrScheme name="eresult Relaunch 2016">
      <a:dk1>
        <a:sysClr val="windowText" lastClr="000000"/>
      </a:dk1>
      <a:lt1>
        <a:sysClr val="window" lastClr="FFFFFF"/>
      </a:lt1>
      <a:dk2>
        <a:srgbClr val="44546A"/>
      </a:dk2>
      <a:lt2>
        <a:srgbClr val="E7E6E6"/>
      </a:lt2>
      <a:accent1>
        <a:srgbClr val="642667"/>
      </a:accent1>
      <a:accent2>
        <a:srgbClr val="00A376"/>
      </a:accent2>
      <a:accent3>
        <a:srgbClr val="FF2905"/>
      </a:accent3>
      <a:accent4>
        <a:srgbClr val="FFFFFF"/>
      </a:accent4>
      <a:accent5>
        <a:srgbClr val="4472C4"/>
      </a:accent5>
      <a:accent6>
        <a:srgbClr val="70AD47"/>
      </a:accent6>
      <a:hlink>
        <a:srgbClr val="0563C1"/>
      </a:hlink>
      <a:folHlink>
        <a:srgbClr val="642667"/>
      </a:folHlink>
    </a:clrScheme>
    <a:fontScheme name="eresult Relaunch 2016 - Systemschrif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7F0BF-6A03-4AA7-B8A8-B5DBEF57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eResult-Relaunch2016-WORD-Vorlage.dotx</Template>
  <TotalTime>0</TotalTime>
  <Pages>3</Pages>
  <Words>689</Words>
  <Characters>4344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Betreff bzw. Titel des Dokuments</vt:lpstr>
    </vt:vector>
  </TitlesOfParts>
  <Company>Unbekannte Organisation</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 bzw. Titel des Dokuments</dc:title>
  <dc:subject/>
  <dc:creator>Maya Fricke</dc:creator>
  <cp:keywords/>
  <cp:lastModifiedBy>Livia Rachev-Tönnies</cp:lastModifiedBy>
  <cp:revision>2</cp:revision>
  <cp:lastPrinted>2018-11-26T10:46:00Z</cp:lastPrinted>
  <dcterms:created xsi:type="dcterms:W3CDTF">2019-11-04T09:53:00Z</dcterms:created>
  <dcterms:modified xsi:type="dcterms:W3CDTF">2019-11-04T09:53:00Z</dcterms:modified>
</cp:coreProperties>
</file>